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0482" w14:textId="2E0FA034" w:rsidR="00753143" w:rsidRDefault="005A29E4" w:rsidP="00753143">
      <w:pPr>
        <w:jc w:val="center"/>
        <w:rPr>
          <w:rFonts w:ascii="Verdana" w:hAnsi="Verdana" w:cs="Verdana"/>
          <w:szCs w:val="22"/>
        </w:rPr>
      </w:pPr>
      <w:r>
        <w:rPr>
          <w:noProof/>
          <w:lang w:eastAsia="en-GB"/>
        </w:rPr>
        <w:drawing>
          <wp:inline distT="0" distB="0" distL="0" distR="0" wp14:anchorId="2881A530" wp14:editId="10AAE20E">
            <wp:extent cx="1816735" cy="1217930"/>
            <wp:effectExtent l="0" t="0" r="0" b="0"/>
            <wp:docPr id="77613638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3" t="-19" r="-13" b="-19"/>
                    <a:stretch>
                      <a:fillRect/>
                    </a:stretch>
                  </pic:blipFill>
                  <pic:spPr bwMode="auto">
                    <a:xfrm>
                      <a:off x="0" y="0"/>
                      <a:ext cx="1816735" cy="1217930"/>
                    </a:xfrm>
                    <a:prstGeom prst="rect">
                      <a:avLst/>
                    </a:prstGeom>
                  </pic:spPr>
                </pic:pic>
              </a:graphicData>
            </a:graphic>
          </wp:inline>
        </w:drawing>
      </w:r>
    </w:p>
    <w:p w14:paraId="2D7B0045" w14:textId="54E31B46" w:rsidR="00753143" w:rsidRPr="00003A1A" w:rsidRDefault="00753143" w:rsidP="00753143">
      <w:pPr>
        <w:jc w:val="center"/>
        <w:rPr>
          <w:rFonts w:ascii="Verdana" w:hAnsi="Verdana"/>
          <w:sz w:val="22"/>
          <w:szCs w:val="22"/>
        </w:rPr>
      </w:pPr>
      <w:r w:rsidRPr="00003A1A">
        <w:rPr>
          <w:rFonts w:ascii="Verdana" w:hAnsi="Verdana" w:cs="Verdana"/>
          <w:b/>
          <w:sz w:val="22"/>
          <w:szCs w:val="22"/>
        </w:rPr>
        <w:t>M</w:t>
      </w:r>
      <w:r>
        <w:rPr>
          <w:rFonts w:ascii="Verdana" w:hAnsi="Verdana" w:cs="Verdana"/>
          <w:b/>
          <w:sz w:val="22"/>
          <w:szCs w:val="22"/>
        </w:rPr>
        <w:t>eeting notes</w:t>
      </w:r>
      <w:r w:rsidRPr="00003A1A">
        <w:rPr>
          <w:rFonts w:ascii="Verdana" w:hAnsi="Verdana" w:cs="Verdana"/>
          <w:b/>
          <w:sz w:val="22"/>
          <w:szCs w:val="22"/>
        </w:rPr>
        <w:t xml:space="preserve"> of a </w:t>
      </w:r>
      <w:r>
        <w:rPr>
          <w:rFonts w:ascii="Verdana" w:hAnsi="Verdana" w:cs="Verdana"/>
          <w:b/>
          <w:sz w:val="22"/>
          <w:szCs w:val="22"/>
        </w:rPr>
        <w:t>Council Meeting</w:t>
      </w:r>
      <w:r w:rsidRPr="00003A1A">
        <w:rPr>
          <w:rFonts w:ascii="Verdana" w:hAnsi="Verdana" w:cs="Verdana"/>
          <w:b/>
          <w:sz w:val="22"/>
          <w:szCs w:val="22"/>
        </w:rPr>
        <w:t xml:space="preserve"> of the Institute of Historic Building Conservation held </w:t>
      </w:r>
      <w:r w:rsidR="003C5084">
        <w:rPr>
          <w:rFonts w:ascii="Verdana" w:hAnsi="Verdana" w:cs="Verdana"/>
          <w:b/>
          <w:sz w:val="22"/>
          <w:szCs w:val="22"/>
        </w:rPr>
        <w:t>in person and</w:t>
      </w:r>
      <w:r w:rsidRPr="00003A1A">
        <w:rPr>
          <w:rFonts w:ascii="Verdana" w:hAnsi="Verdana" w:cs="Verdana"/>
          <w:b/>
          <w:sz w:val="22"/>
          <w:szCs w:val="22"/>
        </w:rPr>
        <w:t xml:space="preserve"> via </w:t>
      </w:r>
      <w:r w:rsidR="000E3BFA">
        <w:rPr>
          <w:rFonts w:ascii="Verdana" w:hAnsi="Verdana" w:cs="Verdana"/>
          <w:b/>
          <w:sz w:val="22"/>
          <w:szCs w:val="22"/>
        </w:rPr>
        <w:t>Zoom</w:t>
      </w:r>
    </w:p>
    <w:p w14:paraId="62C62B95" w14:textId="4897DDC1" w:rsidR="00753143" w:rsidRPr="00003A1A" w:rsidRDefault="00753143" w:rsidP="00753143">
      <w:pPr>
        <w:jc w:val="center"/>
        <w:rPr>
          <w:rFonts w:ascii="Verdana" w:hAnsi="Verdana"/>
          <w:sz w:val="22"/>
          <w:szCs w:val="22"/>
        </w:rPr>
      </w:pPr>
      <w:r w:rsidRPr="00003A1A">
        <w:rPr>
          <w:rFonts w:ascii="Verdana" w:hAnsi="Verdana" w:cs="Verdana"/>
          <w:b/>
          <w:sz w:val="22"/>
          <w:szCs w:val="22"/>
        </w:rPr>
        <w:t xml:space="preserve">on </w:t>
      </w:r>
      <w:r w:rsidR="003C5084">
        <w:rPr>
          <w:rFonts w:ascii="Verdana" w:hAnsi="Verdana" w:cs="Verdana"/>
          <w:b/>
          <w:sz w:val="22"/>
          <w:szCs w:val="22"/>
        </w:rPr>
        <w:t>Mon</w:t>
      </w:r>
      <w:r w:rsidRPr="00003A1A">
        <w:rPr>
          <w:rFonts w:ascii="Verdana" w:hAnsi="Verdana" w:cs="Verdana"/>
          <w:b/>
          <w:sz w:val="22"/>
          <w:szCs w:val="22"/>
        </w:rPr>
        <w:t xml:space="preserve">day </w:t>
      </w:r>
      <w:r w:rsidR="00E65583">
        <w:rPr>
          <w:rFonts w:ascii="Verdana" w:hAnsi="Verdana" w:cs="Verdana"/>
          <w:b/>
          <w:sz w:val="22"/>
          <w:szCs w:val="22"/>
        </w:rPr>
        <w:t>2</w:t>
      </w:r>
      <w:r w:rsidR="003C5084">
        <w:rPr>
          <w:rFonts w:ascii="Verdana" w:hAnsi="Verdana" w:cs="Verdana"/>
          <w:b/>
          <w:sz w:val="22"/>
          <w:szCs w:val="22"/>
        </w:rPr>
        <w:t>4</w:t>
      </w:r>
      <w:r w:rsidR="0031770E">
        <w:rPr>
          <w:rFonts w:ascii="Verdana" w:hAnsi="Verdana" w:cs="Verdana"/>
          <w:b/>
          <w:sz w:val="22"/>
          <w:szCs w:val="22"/>
        </w:rPr>
        <w:t xml:space="preserve"> </w:t>
      </w:r>
      <w:r w:rsidR="003C5084">
        <w:rPr>
          <w:rFonts w:ascii="Verdana" w:hAnsi="Verdana" w:cs="Verdana"/>
          <w:b/>
          <w:sz w:val="22"/>
          <w:szCs w:val="22"/>
        </w:rPr>
        <w:t>March</w:t>
      </w:r>
      <w:r w:rsidR="000019E6">
        <w:rPr>
          <w:rFonts w:ascii="Verdana" w:hAnsi="Verdana" w:cs="Verdana"/>
          <w:b/>
          <w:sz w:val="22"/>
          <w:szCs w:val="22"/>
        </w:rPr>
        <w:t xml:space="preserve"> 202</w:t>
      </w:r>
      <w:r w:rsidR="00E65583">
        <w:rPr>
          <w:rFonts w:ascii="Verdana" w:hAnsi="Verdana" w:cs="Verdana"/>
          <w:b/>
          <w:sz w:val="22"/>
          <w:szCs w:val="22"/>
        </w:rPr>
        <w:t>5</w:t>
      </w:r>
      <w:r w:rsidR="001822A8">
        <w:rPr>
          <w:rFonts w:ascii="Verdana" w:hAnsi="Verdana" w:cs="Verdana"/>
          <w:b/>
          <w:sz w:val="22"/>
          <w:szCs w:val="22"/>
        </w:rPr>
        <w:t xml:space="preserve">, starting at </w:t>
      </w:r>
      <w:r w:rsidR="003C5084">
        <w:rPr>
          <w:rFonts w:ascii="Verdana" w:hAnsi="Verdana" w:cs="Verdana"/>
          <w:b/>
          <w:sz w:val="22"/>
          <w:szCs w:val="22"/>
        </w:rPr>
        <w:t>1</w:t>
      </w:r>
      <w:r w:rsidR="0031770E">
        <w:rPr>
          <w:rFonts w:ascii="Verdana" w:hAnsi="Verdana" w:cs="Verdana"/>
          <w:b/>
          <w:sz w:val="22"/>
          <w:szCs w:val="22"/>
        </w:rPr>
        <w:t>.</w:t>
      </w:r>
      <w:r w:rsidR="00447889">
        <w:rPr>
          <w:rFonts w:ascii="Verdana" w:hAnsi="Verdana" w:cs="Verdana"/>
          <w:b/>
          <w:sz w:val="22"/>
          <w:szCs w:val="22"/>
        </w:rPr>
        <w:t>15</w:t>
      </w:r>
      <w:r w:rsidR="001822A8">
        <w:rPr>
          <w:rFonts w:ascii="Verdana" w:hAnsi="Verdana" w:cs="Verdana"/>
          <w:b/>
          <w:sz w:val="22"/>
          <w:szCs w:val="22"/>
        </w:rPr>
        <w:t>pm</w:t>
      </w:r>
    </w:p>
    <w:p w14:paraId="6782EF22" w14:textId="20405E02" w:rsidR="00753143" w:rsidRPr="00003A1A" w:rsidRDefault="00753143" w:rsidP="00753143">
      <w:pPr>
        <w:jc w:val="center"/>
        <w:rPr>
          <w:rFonts w:ascii="Verdana" w:hAnsi="Verdana"/>
          <w:sz w:val="22"/>
          <w:szCs w:val="22"/>
        </w:rPr>
      </w:pPr>
      <w:r w:rsidRPr="00003A1A">
        <w:rPr>
          <w:rFonts w:ascii="Verdana" w:hAnsi="Verdana" w:cs="Verdana"/>
          <w:b/>
          <w:sz w:val="22"/>
          <w:szCs w:val="22"/>
        </w:rPr>
        <w:t xml:space="preserve">Chair: </w:t>
      </w:r>
      <w:r>
        <w:rPr>
          <w:rFonts w:ascii="Verdana" w:hAnsi="Verdana" w:cs="Verdana"/>
          <w:b/>
          <w:sz w:val="22"/>
          <w:szCs w:val="22"/>
        </w:rPr>
        <w:t>Mike Brown</w:t>
      </w:r>
      <w:r w:rsidRPr="00003A1A">
        <w:rPr>
          <w:rFonts w:ascii="Verdana" w:hAnsi="Verdana" w:cs="Verdana"/>
          <w:b/>
          <w:sz w:val="22"/>
          <w:szCs w:val="22"/>
        </w:rPr>
        <w:t xml:space="preserve">, </w:t>
      </w:r>
      <w:r w:rsidR="003C5084">
        <w:rPr>
          <w:rFonts w:ascii="Verdana" w:hAnsi="Verdana" w:cs="Verdana"/>
          <w:b/>
          <w:sz w:val="22"/>
          <w:szCs w:val="22"/>
        </w:rPr>
        <w:t xml:space="preserve">Outgoing </w:t>
      </w:r>
      <w:r w:rsidRPr="00003A1A">
        <w:rPr>
          <w:rFonts w:ascii="Verdana" w:hAnsi="Verdana" w:cs="Verdana"/>
          <w:b/>
          <w:sz w:val="22"/>
          <w:szCs w:val="22"/>
        </w:rPr>
        <w:t xml:space="preserve">IHBC </w:t>
      </w:r>
      <w:r>
        <w:rPr>
          <w:rFonts w:ascii="Verdana" w:hAnsi="Verdana" w:cs="Verdana"/>
          <w:b/>
          <w:sz w:val="22"/>
          <w:szCs w:val="22"/>
        </w:rPr>
        <w:t>President</w:t>
      </w:r>
      <w:r w:rsidR="003C5084">
        <w:rPr>
          <w:rFonts w:ascii="Verdana" w:hAnsi="Verdana" w:cs="Verdana"/>
          <w:b/>
          <w:sz w:val="22"/>
          <w:szCs w:val="22"/>
        </w:rPr>
        <w:t xml:space="preserve"> </w:t>
      </w:r>
      <w:r w:rsidR="00A50B7C">
        <w:rPr>
          <w:rFonts w:ascii="Verdana" w:hAnsi="Verdana" w:cs="Verdana"/>
          <w:b/>
          <w:sz w:val="22"/>
          <w:szCs w:val="22"/>
        </w:rPr>
        <w:t xml:space="preserve">/ David McDonald Chair </w:t>
      </w:r>
      <w:r w:rsidR="003C5084">
        <w:rPr>
          <w:rFonts w:ascii="Verdana" w:hAnsi="Verdana" w:cs="Verdana"/>
          <w:b/>
          <w:sz w:val="22"/>
          <w:szCs w:val="22"/>
        </w:rPr>
        <w:t>/ Rebecca Thompson Incoming IHBC President</w:t>
      </w:r>
    </w:p>
    <w:p w14:paraId="45F119FD" w14:textId="77777777" w:rsidR="00301DEB" w:rsidRPr="00753143" w:rsidRDefault="00301DEB" w:rsidP="00753143">
      <w:pPr>
        <w:jc w:val="center"/>
        <w:rPr>
          <w:rFonts w:ascii="Verdana" w:hAnsi="Verdana" w:cs="Verdana"/>
          <w:b/>
          <w:bCs/>
          <w:sz w:val="22"/>
          <w:szCs w:val="22"/>
        </w:rPr>
      </w:pPr>
    </w:p>
    <w:p w14:paraId="40E211DB" w14:textId="646AA148" w:rsidR="00534BBE" w:rsidRDefault="00753143" w:rsidP="00753143">
      <w:pPr>
        <w:rPr>
          <w:rFonts w:ascii="Verdana" w:hAnsi="Verdana" w:cs="Verdana"/>
          <w:b/>
          <w:sz w:val="22"/>
          <w:szCs w:val="22"/>
        </w:rPr>
      </w:pPr>
      <w:r w:rsidRPr="00003A1A">
        <w:rPr>
          <w:rFonts w:ascii="Verdana" w:hAnsi="Verdana" w:cs="Verdana"/>
          <w:b/>
          <w:sz w:val="22"/>
          <w:szCs w:val="22"/>
        </w:rPr>
        <w:t>Present</w:t>
      </w:r>
    </w:p>
    <w:p w14:paraId="135AA239" w14:textId="7B2BF91F" w:rsidR="00481335" w:rsidRPr="00101F10" w:rsidRDefault="00101F10" w:rsidP="00481335">
      <w:pPr>
        <w:rPr>
          <w:rFonts w:ascii="Verdana" w:hAnsi="Verdana"/>
          <w:color w:val="000000"/>
          <w:sz w:val="22"/>
          <w:szCs w:val="22"/>
          <w:u w:val="single"/>
          <w:lang w:eastAsia="en-GB"/>
        </w:rPr>
      </w:pPr>
      <w:r w:rsidRPr="00101F10">
        <w:rPr>
          <w:rFonts w:ascii="Verdana" w:hAnsi="Verdana"/>
          <w:color w:val="000000"/>
          <w:sz w:val="22"/>
          <w:szCs w:val="22"/>
          <w:u w:val="single"/>
          <w:lang w:eastAsia="en-GB"/>
        </w:rPr>
        <w:t>In person</w:t>
      </w:r>
    </w:p>
    <w:p w14:paraId="1864BC6F" w14:textId="77777777" w:rsidR="00C00502" w:rsidRDefault="00C00502" w:rsidP="00C00502">
      <w:pPr>
        <w:rPr>
          <w:rFonts w:ascii="Verdana" w:hAnsi="Verdana"/>
          <w:color w:val="000000"/>
          <w:sz w:val="22"/>
          <w:szCs w:val="22"/>
          <w:lang w:eastAsia="en-GB"/>
        </w:rPr>
        <w:sectPr w:rsidR="00C00502" w:rsidSect="00A75544">
          <w:headerReference w:type="default" r:id="rId8"/>
          <w:footerReference w:type="default" r:id="rId9"/>
          <w:headerReference w:type="first" r:id="rId10"/>
          <w:type w:val="continuous"/>
          <w:pgSz w:w="11906" w:h="16838"/>
          <w:pgMar w:top="1440" w:right="1440" w:bottom="1440" w:left="1440" w:header="708" w:footer="425" w:gutter="0"/>
          <w:cols w:space="708"/>
          <w:docGrid w:linePitch="360"/>
        </w:sectPr>
      </w:pPr>
    </w:p>
    <w:p w14:paraId="24C2C1A8"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Jessica Barrow</w:t>
      </w:r>
    </w:p>
    <w:p w14:paraId="5E8C06B9"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Matthew Bentley</w:t>
      </w:r>
    </w:p>
    <w:p w14:paraId="3CEAC5FE"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Tom </w:t>
      </w:r>
      <w:proofErr w:type="spellStart"/>
      <w:r w:rsidRPr="00D46F71">
        <w:rPr>
          <w:rFonts w:ascii="Verdana" w:hAnsi="Verdana"/>
          <w:color w:val="000000"/>
          <w:lang w:eastAsia="en-GB"/>
        </w:rPr>
        <w:t>Billington</w:t>
      </w:r>
      <w:proofErr w:type="spellEnd"/>
    </w:p>
    <w:p w14:paraId="15BA7280" w14:textId="1DBEB452" w:rsidR="00C00502" w:rsidRPr="00D46F71" w:rsidRDefault="00C00502" w:rsidP="00D46F71">
      <w:pPr>
        <w:rPr>
          <w:rFonts w:ascii="Verdana" w:hAnsi="Verdana"/>
          <w:lang w:eastAsia="en-GB"/>
        </w:rPr>
      </w:pPr>
      <w:r w:rsidRPr="00D46F71">
        <w:rPr>
          <w:rFonts w:ascii="Verdana" w:hAnsi="Verdana"/>
          <w:lang w:eastAsia="en-GB"/>
        </w:rPr>
        <w:t>Mike Brown</w:t>
      </w:r>
    </w:p>
    <w:p w14:paraId="2CC74815"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Des Cairns</w:t>
      </w:r>
    </w:p>
    <w:p w14:paraId="74250E37"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Sheena Campbell</w:t>
      </w:r>
    </w:p>
    <w:p w14:paraId="4C9F43D9"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Jamie </w:t>
      </w:r>
      <w:proofErr w:type="spellStart"/>
      <w:r w:rsidRPr="00D46F71">
        <w:rPr>
          <w:rFonts w:ascii="Verdana" w:hAnsi="Verdana"/>
          <w:color w:val="000000"/>
          <w:lang w:eastAsia="en-GB"/>
        </w:rPr>
        <w:t>Coath</w:t>
      </w:r>
      <w:proofErr w:type="spellEnd"/>
    </w:p>
    <w:p w14:paraId="14FABD04"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Alastair Cook</w:t>
      </w:r>
    </w:p>
    <w:p w14:paraId="72320C7B"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Aimee Felton</w:t>
      </w:r>
    </w:p>
    <w:p w14:paraId="0515B636"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Michael </w:t>
      </w:r>
      <w:proofErr w:type="spellStart"/>
      <w:r w:rsidRPr="00D46F71">
        <w:rPr>
          <w:rFonts w:ascii="Verdana" w:hAnsi="Verdana"/>
          <w:color w:val="000000"/>
          <w:lang w:eastAsia="en-GB"/>
        </w:rPr>
        <w:t>Goodger</w:t>
      </w:r>
      <w:proofErr w:type="spellEnd"/>
    </w:p>
    <w:p w14:paraId="2CFBDBE8" w14:textId="77777777" w:rsidR="00C00502" w:rsidRPr="00D46F71" w:rsidRDefault="00C00502" w:rsidP="00D46F71">
      <w:pPr>
        <w:rPr>
          <w:rFonts w:ascii="Verdana" w:hAnsi="Verdana"/>
          <w:color w:val="000000"/>
          <w:lang w:eastAsia="en-GB"/>
        </w:rPr>
      </w:pPr>
      <w:proofErr w:type="spellStart"/>
      <w:r w:rsidRPr="00D46F71">
        <w:rPr>
          <w:rFonts w:ascii="Verdana" w:hAnsi="Verdana"/>
          <w:color w:val="000000"/>
          <w:lang w:eastAsia="en-GB"/>
        </w:rPr>
        <w:t>Torsten</w:t>
      </w:r>
      <w:proofErr w:type="spellEnd"/>
      <w:r w:rsidRPr="00D46F71">
        <w:rPr>
          <w:rFonts w:ascii="Verdana" w:hAnsi="Verdana"/>
          <w:color w:val="000000"/>
          <w:lang w:eastAsia="en-GB"/>
        </w:rPr>
        <w:t xml:space="preserve"> </w:t>
      </w:r>
      <w:proofErr w:type="spellStart"/>
      <w:r w:rsidRPr="00D46F71">
        <w:rPr>
          <w:rFonts w:ascii="Verdana" w:hAnsi="Verdana"/>
          <w:color w:val="000000"/>
          <w:lang w:eastAsia="en-GB"/>
        </w:rPr>
        <w:t>Haak</w:t>
      </w:r>
      <w:proofErr w:type="spellEnd"/>
    </w:p>
    <w:p w14:paraId="55302627"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Angharad Hart</w:t>
      </w:r>
    </w:p>
    <w:p w14:paraId="33347BF6"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Claire Hegarty</w:t>
      </w:r>
    </w:p>
    <w:p w14:paraId="7F846561"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Roger Higgins</w:t>
      </w:r>
    </w:p>
    <w:p w14:paraId="1532325A"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Sarah Homer</w:t>
      </w:r>
    </w:p>
    <w:p w14:paraId="41C260C4"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David </w:t>
      </w:r>
      <w:proofErr w:type="spellStart"/>
      <w:r w:rsidRPr="00D46F71">
        <w:rPr>
          <w:rFonts w:ascii="Verdana" w:hAnsi="Verdana"/>
          <w:color w:val="000000"/>
          <w:lang w:eastAsia="en-GB"/>
        </w:rPr>
        <w:t>Houltby</w:t>
      </w:r>
      <w:proofErr w:type="spellEnd"/>
    </w:p>
    <w:p w14:paraId="59071046"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Sarah Khan</w:t>
      </w:r>
    </w:p>
    <w:p w14:paraId="7F083BCC"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Lone Le </w:t>
      </w:r>
      <w:proofErr w:type="spellStart"/>
      <w:r w:rsidRPr="00D46F71">
        <w:rPr>
          <w:rFonts w:ascii="Verdana" w:hAnsi="Verdana"/>
          <w:color w:val="000000"/>
          <w:lang w:eastAsia="en-GB"/>
        </w:rPr>
        <w:t>Vay</w:t>
      </w:r>
      <w:proofErr w:type="spellEnd"/>
    </w:p>
    <w:p w14:paraId="79EAF04D"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David Lomas</w:t>
      </w:r>
    </w:p>
    <w:p w14:paraId="4511A917"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Liz </w:t>
      </w:r>
      <w:proofErr w:type="spellStart"/>
      <w:r w:rsidRPr="00D46F71">
        <w:rPr>
          <w:rFonts w:ascii="Verdana" w:hAnsi="Verdana"/>
          <w:color w:val="000000"/>
          <w:lang w:eastAsia="en-GB"/>
        </w:rPr>
        <w:t>Mayle</w:t>
      </w:r>
      <w:proofErr w:type="spellEnd"/>
    </w:p>
    <w:p w14:paraId="5190BF94"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Katie McAndrew</w:t>
      </w:r>
    </w:p>
    <w:p w14:paraId="39128402"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David McDonald</w:t>
      </w:r>
    </w:p>
    <w:p w14:paraId="165F0224"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Michael Netter</w:t>
      </w:r>
    </w:p>
    <w:p w14:paraId="55E1E882"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 xml:space="preserve">Fiona Newton </w:t>
      </w:r>
    </w:p>
    <w:p w14:paraId="56A19D5D"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Sean O'Reilly</w:t>
      </w:r>
    </w:p>
    <w:p w14:paraId="111EE655"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Lydia Porter</w:t>
      </w:r>
    </w:p>
    <w:p w14:paraId="697713C8"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Seán Rix</w:t>
      </w:r>
    </w:p>
    <w:p w14:paraId="183ED5BF"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Sheila Stones</w:t>
      </w:r>
    </w:p>
    <w:p w14:paraId="3D9ABE0E"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Rebecca Thompson</w:t>
      </w:r>
    </w:p>
    <w:p w14:paraId="7479E55E" w14:textId="77777777" w:rsidR="00C00502" w:rsidRPr="00D46F71" w:rsidRDefault="00C00502" w:rsidP="00D46F71">
      <w:pPr>
        <w:rPr>
          <w:rFonts w:ascii="Verdana" w:hAnsi="Verdana"/>
          <w:color w:val="000000"/>
          <w:lang w:eastAsia="en-GB"/>
        </w:rPr>
      </w:pPr>
      <w:r w:rsidRPr="00D46F71">
        <w:rPr>
          <w:rFonts w:ascii="Verdana" w:hAnsi="Verdana"/>
          <w:color w:val="000000"/>
          <w:lang w:eastAsia="en-GB"/>
        </w:rPr>
        <w:t>Richard Williams</w:t>
      </w:r>
    </w:p>
    <w:p w14:paraId="6B9DBF3F" w14:textId="77777777" w:rsidR="00C00502" w:rsidRDefault="00C00502" w:rsidP="00481335">
      <w:pPr>
        <w:rPr>
          <w:rFonts w:ascii="Verdana" w:hAnsi="Verdana"/>
          <w:color w:val="000000"/>
          <w:sz w:val="22"/>
          <w:szCs w:val="22"/>
          <w:lang w:eastAsia="en-GB"/>
        </w:rPr>
        <w:sectPr w:rsidR="00C00502" w:rsidSect="00D46F71">
          <w:type w:val="continuous"/>
          <w:pgSz w:w="11906" w:h="16838"/>
          <w:pgMar w:top="1440" w:right="1440" w:bottom="1440" w:left="1440" w:header="708" w:footer="425" w:gutter="0"/>
          <w:cols w:num="4" w:space="62"/>
          <w:docGrid w:linePitch="360"/>
        </w:sectPr>
      </w:pPr>
    </w:p>
    <w:p w14:paraId="6D729B98" w14:textId="77777777" w:rsidR="00101F10" w:rsidRDefault="00101F10" w:rsidP="00481335">
      <w:pPr>
        <w:rPr>
          <w:rFonts w:ascii="Verdana" w:hAnsi="Verdana"/>
          <w:color w:val="000000"/>
          <w:sz w:val="22"/>
          <w:szCs w:val="22"/>
          <w:lang w:eastAsia="en-GB"/>
        </w:rPr>
      </w:pPr>
    </w:p>
    <w:p w14:paraId="06EF9835" w14:textId="77777777" w:rsidR="00101F10" w:rsidRDefault="00101F10" w:rsidP="00481335">
      <w:pPr>
        <w:rPr>
          <w:rFonts w:ascii="Verdana" w:hAnsi="Verdana"/>
          <w:color w:val="000000"/>
          <w:sz w:val="22"/>
          <w:szCs w:val="22"/>
          <w:lang w:eastAsia="en-GB"/>
        </w:rPr>
        <w:sectPr w:rsidR="00101F10" w:rsidSect="00A75544">
          <w:type w:val="continuous"/>
          <w:pgSz w:w="11906" w:h="16838"/>
          <w:pgMar w:top="1440" w:right="1440" w:bottom="1440" w:left="1440" w:header="708" w:footer="425" w:gutter="0"/>
          <w:cols w:space="708"/>
          <w:docGrid w:linePitch="360"/>
        </w:sectPr>
      </w:pPr>
    </w:p>
    <w:p w14:paraId="4A37FD52" w14:textId="75125DDA" w:rsidR="00481335" w:rsidRPr="00101F10" w:rsidRDefault="00101F10" w:rsidP="00481335">
      <w:pPr>
        <w:rPr>
          <w:rFonts w:ascii="Verdana" w:hAnsi="Verdana"/>
          <w:color w:val="000000"/>
          <w:sz w:val="22"/>
          <w:szCs w:val="22"/>
          <w:u w:val="single"/>
          <w:lang w:eastAsia="en-GB"/>
        </w:rPr>
      </w:pPr>
      <w:r w:rsidRPr="00101F10">
        <w:rPr>
          <w:rFonts w:ascii="Verdana" w:hAnsi="Verdana"/>
          <w:color w:val="000000"/>
          <w:sz w:val="22"/>
          <w:szCs w:val="22"/>
          <w:u w:val="single"/>
          <w:lang w:eastAsia="en-GB"/>
        </w:rPr>
        <w:t>Online</w:t>
      </w:r>
    </w:p>
    <w:p w14:paraId="6BAC41DB" w14:textId="77777777" w:rsidR="00101F10" w:rsidRDefault="00101F10" w:rsidP="00101F10">
      <w:pPr>
        <w:rPr>
          <w:rFonts w:ascii="Verdana" w:hAnsi="Verdana"/>
          <w:color w:val="000000"/>
          <w:sz w:val="22"/>
          <w:szCs w:val="22"/>
          <w:lang w:eastAsia="en-GB"/>
        </w:rPr>
        <w:sectPr w:rsidR="00101F10" w:rsidSect="00481335">
          <w:type w:val="continuous"/>
          <w:pgSz w:w="11906" w:h="16838"/>
          <w:pgMar w:top="1440" w:right="1440" w:bottom="1440" w:left="1440" w:header="708" w:footer="425" w:gutter="0"/>
          <w:cols w:num="2" w:space="708"/>
          <w:docGrid w:linePitch="360"/>
        </w:sectPr>
      </w:pPr>
    </w:p>
    <w:p w14:paraId="56CA24B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Hiba </w:t>
      </w:r>
      <w:proofErr w:type="spellStart"/>
      <w:r w:rsidRPr="00D46F71">
        <w:rPr>
          <w:rFonts w:ascii="Verdana" w:hAnsi="Verdana"/>
          <w:color w:val="000000"/>
          <w:lang w:eastAsia="en-GB"/>
        </w:rPr>
        <w:t>Alkhalaf</w:t>
      </w:r>
      <w:proofErr w:type="spellEnd"/>
    </w:p>
    <w:p w14:paraId="23F09A1E"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Nabeela Ameen</w:t>
      </w:r>
    </w:p>
    <w:p w14:paraId="6055257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Emily Anderson</w:t>
      </w:r>
    </w:p>
    <w:p w14:paraId="3D8C669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Fiona </w:t>
      </w:r>
      <w:proofErr w:type="spellStart"/>
      <w:r w:rsidRPr="00D46F71">
        <w:rPr>
          <w:rFonts w:ascii="Verdana" w:hAnsi="Verdana"/>
          <w:color w:val="000000"/>
          <w:lang w:eastAsia="en-GB"/>
        </w:rPr>
        <w:t>Bage</w:t>
      </w:r>
      <w:proofErr w:type="spellEnd"/>
    </w:p>
    <w:p w14:paraId="4E49309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Louise Bartlett</w:t>
      </w:r>
    </w:p>
    <w:p w14:paraId="68DAA48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Hannah Beaman</w:t>
      </w:r>
    </w:p>
    <w:p w14:paraId="26E63F9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Jody Blake</w:t>
      </w:r>
    </w:p>
    <w:p w14:paraId="6A230D7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Jayne Boldy</w:t>
      </w:r>
    </w:p>
    <w:p w14:paraId="5DC8D7F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Chris Bradley</w:t>
      </w:r>
    </w:p>
    <w:p w14:paraId="7D10EB2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Kirsty Braes</w:t>
      </w:r>
    </w:p>
    <w:p w14:paraId="0D191BC5"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Nea</w:t>
      </w:r>
      <w:proofErr w:type="spellEnd"/>
      <w:r w:rsidRPr="00D46F71">
        <w:rPr>
          <w:rFonts w:ascii="Verdana" w:hAnsi="Verdana"/>
          <w:color w:val="000000"/>
          <w:lang w:eastAsia="en-GB"/>
        </w:rPr>
        <w:t xml:space="preserve"> Braganza E </w:t>
      </w:r>
      <w:proofErr w:type="spellStart"/>
      <w:r w:rsidRPr="00D46F71">
        <w:rPr>
          <w:rFonts w:ascii="Verdana" w:hAnsi="Verdana"/>
          <w:color w:val="000000"/>
          <w:lang w:eastAsia="en-GB"/>
        </w:rPr>
        <w:t>Antao</w:t>
      </w:r>
      <w:proofErr w:type="spellEnd"/>
    </w:p>
    <w:p w14:paraId="174B12D6"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Laura </w:t>
      </w:r>
      <w:proofErr w:type="spellStart"/>
      <w:r w:rsidRPr="00D46F71">
        <w:rPr>
          <w:rFonts w:ascii="Verdana" w:hAnsi="Verdana"/>
          <w:color w:val="000000"/>
          <w:lang w:eastAsia="en-GB"/>
        </w:rPr>
        <w:t>Brownsword</w:t>
      </w:r>
      <w:proofErr w:type="spellEnd"/>
    </w:p>
    <w:p w14:paraId="361E4D0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David Buckley</w:t>
      </w:r>
    </w:p>
    <w:p w14:paraId="437E8CC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Nichola Burley</w:t>
      </w:r>
    </w:p>
    <w:p w14:paraId="68EB190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Sophie Button</w:t>
      </w:r>
    </w:p>
    <w:p w14:paraId="1E2B71D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Alan Byrne</w:t>
      </w:r>
    </w:p>
    <w:p w14:paraId="03BA1DB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Douglas Campbell</w:t>
      </w:r>
    </w:p>
    <w:p w14:paraId="1612D79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Elizabeth Campbell</w:t>
      </w:r>
    </w:p>
    <w:p w14:paraId="6BE4803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Darron Carver</w:t>
      </w:r>
    </w:p>
    <w:p w14:paraId="38185E3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Sarah Charlesworth</w:t>
      </w:r>
    </w:p>
    <w:p w14:paraId="19E3CE9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Francesca </w:t>
      </w:r>
      <w:proofErr w:type="spellStart"/>
      <w:r w:rsidRPr="00D46F71">
        <w:rPr>
          <w:rFonts w:ascii="Verdana" w:hAnsi="Verdana"/>
          <w:color w:val="000000"/>
          <w:lang w:eastAsia="en-GB"/>
        </w:rPr>
        <w:t>Cipolla</w:t>
      </w:r>
      <w:proofErr w:type="spellEnd"/>
    </w:p>
    <w:p w14:paraId="5378F91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Jonathan Cole</w:t>
      </w:r>
    </w:p>
    <w:p w14:paraId="62F9458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Trish Connolly</w:t>
      </w:r>
    </w:p>
    <w:p w14:paraId="0FECC87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Tamsin Cooke</w:t>
      </w:r>
    </w:p>
    <w:p w14:paraId="09D2A20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Tamsin Cooke</w:t>
      </w:r>
    </w:p>
    <w:p w14:paraId="709F57A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John Copping</w:t>
      </w:r>
    </w:p>
    <w:p w14:paraId="2BF2DC2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Anthony Cousins</w:t>
      </w:r>
    </w:p>
    <w:p w14:paraId="1EF5152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Matthew Crook</w:t>
      </w:r>
    </w:p>
    <w:p w14:paraId="3B38F6C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Daniel Cummins</w:t>
      </w:r>
    </w:p>
    <w:p w14:paraId="135FC49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Elizabeth Da Silva</w:t>
      </w:r>
    </w:p>
    <w:p w14:paraId="5C06040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Luke Davis</w:t>
      </w:r>
    </w:p>
    <w:p w14:paraId="6DD5C10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Claire Deacon</w:t>
      </w:r>
    </w:p>
    <w:p w14:paraId="3C5B421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Philip Derbyshire</w:t>
      </w:r>
    </w:p>
    <w:p w14:paraId="14038C0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Harriet Devlin</w:t>
      </w:r>
    </w:p>
    <w:p w14:paraId="671FC54D"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Danielle Dunn</w:t>
      </w:r>
    </w:p>
    <w:p w14:paraId="48E1163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David </w:t>
      </w:r>
      <w:proofErr w:type="spellStart"/>
      <w:r w:rsidRPr="00D46F71">
        <w:rPr>
          <w:rFonts w:ascii="Verdana" w:hAnsi="Verdana"/>
          <w:color w:val="000000"/>
          <w:lang w:eastAsia="en-GB"/>
        </w:rPr>
        <w:t>Edleston</w:t>
      </w:r>
      <w:proofErr w:type="spellEnd"/>
    </w:p>
    <w:p w14:paraId="7E1EA78D"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Crispin Edwards</w:t>
      </w:r>
    </w:p>
    <w:p w14:paraId="790ECF6B"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Lynsay</w:t>
      </w:r>
      <w:proofErr w:type="spellEnd"/>
      <w:r w:rsidRPr="00D46F71">
        <w:rPr>
          <w:rFonts w:ascii="Verdana" w:hAnsi="Verdana"/>
          <w:color w:val="000000"/>
          <w:lang w:eastAsia="en-GB"/>
        </w:rPr>
        <w:t xml:space="preserve"> Ewart</w:t>
      </w:r>
    </w:p>
    <w:p w14:paraId="48383E2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Alexandra Fairclough</w:t>
      </w:r>
    </w:p>
    <w:p w14:paraId="30B5F30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David Farrington</w:t>
      </w:r>
    </w:p>
    <w:p w14:paraId="4F39339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Jeremy </w:t>
      </w:r>
      <w:proofErr w:type="spellStart"/>
      <w:r w:rsidRPr="00D46F71">
        <w:rPr>
          <w:rFonts w:ascii="Verdana" w:hAnsi="Verdana"/>
          <w:color w:val="000000"/>
          <w:lang w:eastAsia="en-GB"/>
        </w:rPr>
        <w:t>Fazzalaro</w:t>
      </w:r>
      <w:proofErr w:type="spellEnd"/>
    </w:p>
    <w:p w14:paraId="607D6F8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Elizabeth </w:t>
      </w:r>
      <w:proofErr w:type="spellStart"/>
      <w:r w:rsidRPr="00D46F71">
        <w:rPr>
          <w:rFonts w:ascii="Verdana" w:hAnsi="Verdana"/>
          <w:color w:val="000000"/>
          <w:lang w:eastAsia="en-GB"/>
        </w:rPr>
        <w:t>Feakes</w:t>
      </w:r>
      <w:proofErr w:type="spellEnd"/>
    </w:p>
    <w:p w14:paraId="472CDDBE"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Alexandra Fishpool</w:t>
      </w:r>
    </w:p>
    <w:p w14:paraId="1F43AF5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Tom </w:t>
      </w:r>
      <w:proofErr w:type="spellStart"/>
      <w:r w:rsidRPr="00D46F71">
        <w:rPr>
          <w:rFonts w:ascii="Verdana" w:hAnsi="Verdana"/>
          <w:color w:val="000000"/>
          <w:lang w:eastAsia="en-GB"/>
        </w:rPr>
        <w:t>Forkan</w:t>
      </w:r>
      <w:proofErr w:type="spellEnd"/>
    </w:p>
    <w:p w14:paraId="02AA9D56"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Tom Gilbert-Wooldridge</w:t>
      </w:r>
    </w:p>
    <w:p w14:paraId="6662A1F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Rachel Godden</w:t>
      </w:r>
    </w:p>
    <w:p w14:paraId="70EC63A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Fleur Gordon</w:t>
      </w:r>
    </w:p>
    <w:p w14:paraId="37B74C1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Maeve Gorman</w:t>
      </w:r>
    </w:p>
    <w:p w14:paraId="0DEDF8B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Lucy Gray</w:t>
      </w:r>
    </w:p>
    <w:p w14:paraId="7D6BB52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Spencer Hall</w:t>
      </w:r>
    </w:p>
    <w:p w14:paraId="2811CB9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Heather Hall</w:t>
      </w:r>
    </w:p>
    <w:p w14:paraId="4DBB8C9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Kate </w:t>
      </w:r>
      <w:proofErr w:type="spellStart"/>
      <w:r w:rsidRPr="00D46F71">
        <w:rPr>
          <w:rFonts w:ascii="Verdana" w:hAnsi="Verdana"/>
          <w:color w:val="000000"/>
          <w:lang w:eastAsia="en-GB"/>
        </w:rPr>
        <w:t>Hannelly</w:t>
      </w:r>
      <w:proofErr w:type="spellEnd"/>
      <w:r w:rsidRPr="00D46F71">
        <w:rPr>
          <w:rFonts w:ascii="Verdana" w:hAnsi="Verdana"/>
          <w:color w:val="000000"/>
          <w:lang w:eastAsia="en-GB"/>
        </w:rPr>
        <w:t xml:space="preserve"> Brown</w:t>
      </w:r>
    </w:p>
    <w:p w14:paraId="2F0E1E1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Joanne Harrison</w:t>
      </w:r>
    </w:p>
    <w:p w14:paraId="4BA4C43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Angharad Hart</w:t>
      </w:r>
    </w:p>
    <w:p w14:paraId="0B07B7B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Michelle Harvey</w:t>
      </w:r>
    </w:p>
    <w:p w14:paraId="421EA8A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James Hetherington</w:t>
      </w:r>
    </w:p>
    <w:p w14:paraId="2D385CE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Neil Hewitt</w:t>
      </w:r>
    </w:p>
    <w:p w14:paraId="665165D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Rachel Higgs</w:t>
      </w:r>
    </w:p>
    <w:p w14:paraId="5BBC7AA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Michael Hurst</w:t>
      </w:r>
    </w:p>
    <w:p w14:paraId="68B9AC62"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Paul Jackson</w:t>
      </w:r>
    </w:p>
    <w:p w14:paraId="36171E6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Mark James</w:t>
      </w:r>
    </w:p>
    <w:p w14:paraId="2FF5C6A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Trisha Jean-Marie</w:t>
      </w:r>
    </w:p>
    <w:p w14:paraId="02D2FD3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Matthew Jenkins</w:t>
      </w:r>
    </w:p>
    <w:p w14:paraId="7347F25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Barbara Johnson</w:t>
      </w:r>
    </w:p>
    <w:p w14:paraId="2A285CD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Sharon Kelly</w:t>
      </w:r>
    </w:p>
    <w:p w14:paraId="697E198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Jill Kerry</w:t>
      </w:r>
    </w:p>
    <w:p w14:paraId="25A6ABE2"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Ahmed Khalil</w:t>
      </w:r>
    </w:p>
    <w:p w14:paraId="061CD466"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Aysem</w:t>
      </w:r>
      <w:proofErr w:type="spellEnd"/>
      <w:r w:rsidRPr="00D46F71">
        <w:rPr>
          <w:rFonts w:ascii="Verdana" w:hAnsi="Verdana"/>
          <w:color w:val="000000"/>
          <w:lang w:eastAsia="en-GB"/>
        </w:rPr>
        <w:t xml:space="preserve"> </w:t>
      </w:r>
      <w:proofErr w:type="spellStart"/>
      <w:r w:rsidRPr="00D46F71">
        <w:rPr>
          <w:rFonts w:ascii="Verdana" w:hAnsi="Verdana"/>
          <w:color w:val="000000"/>
          <w:lang w:eastAsia="en-GB"/>
        </w:rPr>
        <w:t>Kilinc</w:t>
      </w:r>
      <w:proofErr w:type="spellEnd"/>
    </w:p>
    <w:p w14:paraId="1B0CF19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Bob Kindred</w:t>
      </w:r>
    </w:p>
    <w:p w14:paraId="5A9E2CD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Adam </w:t>
      </w:r>
      <w:proofErr w:type="spellStart"/>
      <w:r w:rsidRPr="00D46F71">
        <w:rPr>
          <w:rFonts w:ascii="Verdana" w:hAnsi="Verdana"/>
          <w:color w:val="000000"/>
          <w:lang w:eastAsia="en-GB"/>
        </w:rPr>
        <w:t>Klups</w:t>
      </w:r>
      <w:proofErr w:type="spellEnd"/>
    </w:p>
    <w:p w14:paraId="012A0F6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Natalia </w:t>
      </w:r>
      <w:proofErr w:type="spellStart"/>
      <w:r w:rsidRPr="00D46F71">
        <w:rPr>
          <w:rFonts w:ascii="Verdana" w:hAnsi="Verdana"/>
          <w:color w:val="000000"/>
          <w:lang w:eastAsia="en-GB"/>
        </w:rPr>
        <w:t>Klus</w:t>
      </w:r>
      <w:proofErr w:type="spellEnd"/>
    </w:p>
    <w:p w14:paraId="459E25E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Vladimir </w:t>
      </w:r>
      <w:proofErr w:type="spellStart"/>
      <w:r w:rsidRPr="00D46F71">
        <w:rPr>
          <w:rFonts w:ascii="Verdana" w:hAnsi="Verdana"/>
          <w:color w:val="000000"/>
          <w:lang w:eastAsia="en-GB"/>
        </w:rPr>
        <w:t>Ladinski</w:t>
      </w:r>
      <w:proofErr w:type="spellEnd"/>
    </w:p>
    <w:p w14:paraId="5F210B4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Kate Langley</w:t>
      </w:r>
    </w:p>
    <w:p w14:paraId="11BB5BF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Trystan Lever</w:t>
      </w:r>
    </w:p>
    <w:p w14:paraId="5BC5030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Roy Lewis</w:t>
      </w:r>
    </w:p>
    <w:p w14:paraId="30110E2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Joao Lopes</w:t>
      </w:r>
    </w:p>
    <w:p w14:paraId="1958273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Antony Lowe</w:t>
      </w:r>
    </w:p>
    <w:p w14:paraId="65E51BEE"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Patrick Maguire</w:t>
      </w:r>
    </w:p>
    <w:p w14:paraId="216D671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Andre Mangion</w:t>
      </w:r>
    </w:p>
    <w:p w14:paraId="7D18608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Nicola Mason</w:t>
      </w:r>
    </w:p>
    <w:p w14:paraId="2B3B0078"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Lazron</w:t>
      </w:r>
      <w:proofErr w:type="spellEnd"/>
      <w:r w:rsidRPr="00D46F71">
        <w:rPr>
          <w:rFonts w:ascii="Verdana" w:hAnsi="Verdana"/>
          <w:color w:val="000000"/>
          <w:lang w:eastAsia="en-GB"/>
        </w:rPr>
        <w:t xml:space="preserve"> </w:t>
      </w:r>
      <w:proofErr w:type="spellStart"/>
      <w:r w:rsidRPr="00D46F71">
        <w:rPr>
          <w:rFonts w:ascii="Verdana" w:hAnsi="Verdana"/>
          <w:color w:val="000000"/>
          <w:lang w:eastAsia="en-GB"/>
        </w:rPr>
        <w:t>Matia</w:t>
      </w:r>
      <w:proofErr w:type="spellEnd"/>
    </w:p>
    <w:p w14:paraId="118DB9B6"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Ruth Matthews</w:t>
      </w:r>
    </w:p>
    <w:p w14:paraId="051A44D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Felix </w:t>
      </w:r>
      <w:proofErr w:type="spellStart"/>
      <w:r w:rsidRPr="00D46F71">
        <w:rPr>
          <w:rFonts w:ascii="Verdana" w:hAnsi="Verdana"/>
          <w:color w:val="000000"/>
          <w:lang w:eastAsia="en-GB"/>
        </w:rPr>
        <w:t>Mayle</w:t>
      </w:r>
      <w:proofErr w:type="spellEnd"/>
    </w:p>
    <w:p w14:paraId="5BD0087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Deborah Mays</w:t>
      </w:r>
    </w:p>
    <w:p w14:paraId="56E233BE" w14:textId="1ECA8C2A"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Alison </w:t>
      </w:r>
      <w:proofErr w:type="spellStart"/>
      <w:r w:rsidRPr="00D46F71">
        <w:rPr>
          <w:rFonts w:ascii="Verdana" w:hAnsi="Verdana"/>
          <w:color w:val="000000"/>
          <w:lang w:eastAsia="en-GB"/>
        </w:rPr>
        <w:t>Mc</w:t>
      </w:r>
      <w:r w:rsidR="00C00502" w:rsidRPr="00D46F71">
        <w:rPr>
          <w:rFonts w:ascii="Verdana" w:hAnsi="Verdana"/>
          <w:color w:val="000000"/>
          <w:lang w:eastAsia="en-GB"/>
        </w:rPr>
        <w:t>C</w:t>
      </w:r>
      <w:r w:rsidRPr="00D46F71">
        <w:rPr>
          <w:rFonts w:ascii="Verdana" w:hAnsi="Verdana"/>
          <w:color w:val="000000"/>
          <w:lang w:eastAsia="en-GB"/>
        </w:rPr>
        <w:t>andlish</w:t>
      </w:r>
      <w:proofErr w:type="spellEnd"/>
    </w:p>
    <w:p w14:paraId="3EE7F0C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Christopher Middleton</w:t>
      </w:r>
    </w:p>
    <w:p w14:paraId="630D5D62"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Kim Miller</w:t>
      </w:r>
    </w:p>
    <w:p w14:paraId="12C456F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Kathryn Moore</w:t>
      </w:r>
    </w:p>
    <w:p w14:paraId="114802F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Judith Mosley</w:t>
      </w:r>
    </w:p>
    <w:p w14:paraId="12A6860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Don Murphy</w:t>
      </w:r>
    </w:p>
    <w:p w14:paraId="1970EBF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Caitlin Osborne</w:t>
      </w:r>
    </w:p>
    <w:p w14:paraId="1C198E1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Eva </w:t>
      </w:r>
      <w:proofErr w:type="spellStart"/>
      <w:r w:rsidRPr="00D46F71">
        <w:rPr>
          <w:rFonts w:ascii="Verdana" w:hAnsi="Verdana"/>
          <w:color w:val="000000"/>
          <w:lang w:eastAsia="en-GB"/>
        </w:rPr>
        <w:t>Papakonstantinou</w:t>
      </w:r>
      <w:proofErr w:type="spellEnd"/>
    </w:p>
    <w:p w14:paraId="1B6CF202"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Rachael Parry</w:t>
      </w:r>
    </w:p>
    <w:p w14:paraId="3D8CEE8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Steph Parsons</w:t>
      </w:r>
    </w:p>
    <w:p w14:paraId="62A8570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Komal Patil</w:t>
      </w:r>
    </w:p>
    <w:p w14:paraId="6F20D15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Maureen Pearce</w:t>
      </w:r>
    </w:p>
    <w:p w14:paraId="590C9A6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Simon Peart</w:t>
      </w:r>
    </w:p>
    <w:p w14:paraId="538B3AB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Ann Petherick</w:t>
      </w:r>
    </w:p>
    <w:p w14:paraId="1F57DF76"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John Peverley</w:t>
      </w:r>
    </w:p>
    <w:p w14:paraId="0924841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Michelle Purnell</w:t>
      </w:r>
    </w:p>
    <w:p w14:paraId="58EB3D9E"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Sanne</w:t>
      </w:r>
      <w:proofErr w:type="spellEnd"/>
      <w:r w:rsidRPr="00D46F71">
        <w:rPr>
          <w:rFonts w:ascii="Verdana" w:hAnsi="Verdana"/>
          <w:color w:val="000000"/>
          <w:lang w:eastAsia="en-GB"/>
        </w:rPr>
        <w:t xml:space="preserve"> Roberts</w:t>
      </w:r>
    </w:p>
    <w:p w14:paraId="53A7AE2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Cheryl Roberts-Nairn</w:t>
      </w:r>
    </w:p>
    <w:p w14:paraId="62D0697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Stuart Robinson</w:t>
      </w:r>
    </w:p>
    <w:p w14:paraId="706A60D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Fiona </w:t>
      </w:r>
      <w:proofErr w:type="spellStart"/>
      <w:r w:rsidRPr="00D46F71">
        <w:rPr>
          <w:rFonts w:ascii="Verdana" w:hAnsi="Verdana"/>
          <w:color w:val="000000"/>
          <w:lang w:eastAsia="en-GB"/>
        </w:rPr>
        <w:t>Russek</w:t>
      </w:r>
      <w:proofErr w:type="spellEnd"/>
    </w:p>
    <w:p w14:paraId="3C118F1D"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Joanna </w:t>
      </w:r>
      <w:proofErr w:type="spellStart"/>
      <w:r w:rsidRPr="00D46F71">
        <w:rPr>
          <w:rFonts w:ascii="Verdana" w:hAnsi="Verdana"/>
          <w:color w:val="000000"/>
          <w:lang w:eastAsia="en-GB"/>
        </w:rPr>
        <w:t>Saady</w:t>
      </w:r>
      <w:proofErr w:type="spellEnd"/>
    </w:p>
    <w:p w14:paraId="08AC2D2C" w14:textId="77777777" w:rsidR="00101F10" w:rsidRPr="00D46F71" w:rsidRDefault="00101F10" w:rsidP="00101F10">
      <w:pPr>
        <w:rPr>
          <w:rFonts w:ascii="Verdana" w:hAnsi="Verdana"/>
          <w:color w:val="000000"/>
          <w:lang w:eastAsia="en-GB"/>
        </w:rPr>
      </w:pPr>
      <w:proofErr w:type="spellStart"/>
      <w:r w:rsidRPr="00D46F71">
        <w:rPr>
          <w:rFonts w:ascii="Verdana" w:hAnsi="Verdana"/>
          <w:color w:val="000000"/>
          <w:lang w:eastAsia="en-GB"/>
        </w:rPr>
        <w:t>Azalia</w:t>
      </w:r>
      <w:proofErr w:type="spellEnd"/>
      <w:r w:rsidRPr="00D46F71">
        <w:rPr>
          <w:rFonts w:ascii="Verdana" w:hAnsi="Verdana"/>
          <w:color w:val="000000"/>
          <w:lang w:eastAsia="en-GB"/>
        </w:rPr>
        <w:t xml:space="preserve"> Sargsyan</w:t>
      </w:r>
    </w:p>
    <w:p w14:paraId="504D981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Amy Saunders</w:t>
      </w:r>
    </w:p>
    <w:p w14:paraId="4BD0C9E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Andrew Scott</w:t>
      </w:r>
    </w:p>
    <w:p w14:paraId="23DD8B9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Antonia </w:t>
      </w:r>
      <w:proofErr w:type="spellStart"/>
      <w:r w:rsidRPr="00D46F71">
        <w:rPr>
          <w:rFonts w:ascii="Verdana" w:hAnsi="Verdana"/>
          <w:color w:val="000000"/>
          <w:lang w:eastAsia="en-GB"/>
        </w:rPr>
        <w:t>Serantoni</w:t>
      </w:r>
      <w:proofErr w:type="spellEnd"/>
    </w:p>
    <w:p w14:paraId="053FF07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Andrew Shepherd</w:t>
      </w:r>
    </w:p>
    <w:p w14:paraId="00F83D2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Florence </w:t>
      </w:r>
      <w:proofErr w:type="spellStart"/>
      <w:r w:rsidRPr="00D46F71">
        <w:rPr>
          <w:rFonts w:ascii="Verdana" w:hAnsi="Verdana"/>
          <w:color w:val="000000"/>
          <w:lang w:eastAsia="en-GB"/>
        </w:rPr>
        <w:t>Spaven</w:t>
      </w:r>
      <w:proofErr w:type="spellEnd"/>
    </w:p>
    <w:p w14:paraId="4E4EBEA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Tristan Squire</w:t>
      </w:r>
    </w:p>
    <w:p w14:paraId="3DF61E49"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Brad Steer</w:t>
      </w:r>
    </w:p>
    <w:p w14:paraId="25F4AC3D"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Charles Strang</w:t>
      </w:r>
    </w:p>
    <w:p w14:paraId="3680723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Kevin Stubbs</w:t>
      </w:r>
    </w:p>
    <w:p w14:paraId="78AA311E"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Sarah Sullivan</w:t>
      </w:r>
    </w:p>
    <w:p w14:paraId="342B523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lastRenderedPageBreak/>
        <w:t>Keith Tang</w:t>
      </w:r>
    </w:p>
    <w:p w14:paraId="7CFF0895"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Joanna Theobald</w:t>
      </w:r>
    </w:p>
    <w:p w14:paraId="1CA022A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Rose Todd</w:t>
      </w:r>
    </w:p>
    <w:p w14:paraId="465D3262"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Marie Twomey</w:t>
      </w:r>
    </w:p>
    <w:p w14:paraId="0062C6C7"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Paul </w:t>
      </w:r>
      <w:proofErr w:type="spellStart"/>
      <w:r w:rsidRPr="00D46F71">
        <w:rPr>
          <w:rFonts w:ascii="Verdana" w:hAnsi="Verdana"/>
          <w:color w:val="000000"/>
          <w:lang w:eastAsia="en-GB"/>
        </w:rPr>
        <w:t>Velluet</w:t>
      </w:r>
      <w:proofErr w:type="spellEnd"/>
    </w:p>
    <w:p w14:paraId="6870665B"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John-Paul Walker</w:t>
      </w:r>
    </w:p>
    <w:p w14:paraId="3B139564"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Louise Wallace</w:t>
      </w:r>
    </w:p>
    <w:p w14:paraId="7956E78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Nicholas Waring</w:t>
      </w:r>
    </w:p>
    <w:p w14:paraId="15FC395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Jack </w:t>
      </w:r>
      <w:proofErr w:type="spellStart"/>
      <w:r w:rsidRPr="00D46F71">
        <w:rPr>
          <w:rFonts w:ascii="Verdana" w:hAnsi="Verdana"/>
          <w:color w:val="000000"/>
          <w:lang w:eastAsia="en-GB"/>
        </w:rPr>
        <w:t>Warshaw</w:t>
      </w:r>
      <w:proofErr w:type="spellEnd"/>
    </w:p>
    <w:p w14:paraId="082FE99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James Webster</w:t>
      </w:r>
    </w:p>
    <w:p w14:paraId="31200CEF"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James Weeks</w:t>
      </w:r>
    </w:p>
    <w:p w14:paraId="359CFB93"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Simon Went</w:t>
      </w:r>
    </w:p>
    <w:p w14:paraId="626C0C91"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 xml:space="preserve">Ben </w:t>
      </w:r>
      <w:proofErr w:type="spellStart"/>
      <w:r w:rsidRPr="00D46F71">
        <w:rPr>
          <w:rFonts w:ascii="Verdana" w:hAnsi="Verdana"/>
          <w:color w:val="000000"/>
          <w:lang w:eastAsia="en-GB"/>
        </w:rPr>
        <w:t>Williscroft</w:t>
      </w:r>
      <w:proofErr w:type="spellEnd"/>
    </w:p>
    <w:p w14:paraId="662B1288"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Sally Wilson</w:t>
      </w:r>
    </w:p>
    <w:p w14:paraId="1D72CEEA"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Michael Wood</w:t>
      </w:r>
    </w:p>
    <w:p w14:paraId="5878A2E0"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Chris Wood</w:t>
      </w:r>
    </w:p>
    <w:p w14:paraId="270D4A3C" w14:textId="77777777" w:rsidR="00101F10" w:rsidRPr="00D46F71" w:rsidRDefault="00101F10" w:rsidP="00101F10">
      <w:pPr>
        <w:rPr>
          <w:rFonts w:ascii="Verdana" w:hAnsi="Verdana"/>
          <w:color w:val="000000"/>
          <w:lang w:eastAsia="en-GB"/>
        </w:rPr>
      </w:pPr>
      <w:r w:rsidRPr="00D46F71">
        <w:rPr>
          <w:rFonts w:ascii="Verdana" w:hAnsi="Verdana"/>
          <w:color w:val="000000"/>
          <w:lang w:eastAsia="en-GB"/>
        </w:rPr>
        <w:t>Michael Wood</w:t>
      </w:r>
    </w:p>
    <w:p w14:paraId="4A450C41" w14:textId="77777777" w:rsidR="00D46F71" w:rsidRPr="00D46F71" w:rsidRDefault="00101F10" w:rsidP="00101F10">
      <w:pPr>
        <w:rPr>
          <w:rFonts w:ascii="Verdana" w:hAnsi="Verdana"/>
          <w:color w:val="000000"/>
          <w:lang w:eastAsia="en-GB"/>
        </w:rPr>
        <w:sectPr w:rsidR="00D46F71" w:rsidRPr="00D46F71" w:rsidSect="00D46F71">
          <w:type w:val="continuous"/>
          <w:pgSz w:w="11906" w:h="16838"/>
          <w:pgMar w:top="1440" w:right="1440" w:bottom="1440" w:left="1440" w:header="708" w:footer="425" w:gutter="0"/>
          <w:cols w:num="4" w:space="62"/>
          <w:docGrid w:linePitch="360"/>
        </w:sectPr>
      </w:pPr>
      <w:r w:rsidRPr="00D46F71">
        <w:rPr>
          <w:rFonts w:ascii="Verdana" w:hAnsi="Verdana"/>
          <w:color w:val="000000"/>
          <w:lang w:eastAsia="en-GB"/>
        </w:rPr>
        <w:t>Emma Woodley</w:t>
      </w:r>
    </w:p>
    <w:p w14:paraId="43E5B7FD" w14:textId="77777777" w:rsidR="00101F10" w:rsidRPr="0016243D" w:rsidRDefault="00101F10" w:rsidP="00101F10">
      <w:pPr>
        <w:rPr>
          <w:rFonts w:ascii="Verdana" w:hAnsi="Verdana"/>
          <w:color w:val="000000"/>
          <w:sz w:val="22"/>
          <w:szCs w:val="22"/>
          <w:lang w:eastAsia="en-GB"/>
        </w:rPr>
      </w:pPr>
    </w:p>
    <w:p w14:paraId="4A6767B8" w14:textId="77777777" w:rsidR="00101F10" w:rsidRDefault="00101F10" w:rsidP="00534BBE">
      <w:pPr>
        <w:suppressAutoHyphens w:val="0"/>
        <w:rPr>
          <w:rFonts w:ascii="Verdana" w:hAnsi="Verdana"/>
          <w:color w:val="000000"/>
          <w:sz w:val="22"/>
          <w:szCs w:val="22"/>
          <w:lang w:eastAsia="en-GB"/>
        </w:rPr>
        <w:sectPr w:rsidR="00101F10" w:rsidSect="00101F10">
          <w:type w:val="continuous"/>
          <w:pgSz w:w="11906" w:h="16838"/>
          <w:pgMar w:top="1440" w:right="1440" w:bottom="1440" w:left="1440" w:header="708" w:footer="425" w:gutter="0"/>
          <w:cols w:num="3" w:space="708"/>
          <w:docGrid w:linePitch="360"/>
        </w:sectPr>
      </w:pPr>
    </w:p>
    <w:p w14:paraId="20755B14" w14:textId="156B4661" w:rsidR="001822A8" w:rsidRDefault="00753143" w:rsidP="001822A8">
      <w:pPr>
        <w:rPr>
          <w:rFonts w:ascii="Verdana" w:hAnsi="Verdana"/>
          <w:b/>
          <w:sz w:val="22"/>
          <w:szCs w:val="22"/>
        </w:rPr>
      </w:pPr>
      <w:r w:rsidRPr="00003A1A">
        <w:rPr>
          <w:rFonts w:ascii="Verdana" w:hAnsi="Verdana"/>
          <w:b/>
          <w:sz w:val="22"/>
          <w:szCs w:val="22"/>
        </w:rPr>
        <w:t>Apologies for absence</w:t>
      </w:r>
    </w:p>
    <w:p w14:paraId="4431DCFC" w14:textId="77777777" w:rsidR="009604BA" w:rsidRDefault="009604BA" w:rsidP="009604BA">
      <w:pPr>
        <w:rPr>
          <w:rFonts w:ascii="Verdana" w:hAnsi="Verdana"/>
          <w:sz w:val="22"/>
          <w:szCs w:val="22"/>
        </w:rPr>
        <w:sectPr w:rsidR="009604BA" w:rsidSect="00753143">
          <w:type w:val="continuous"/>
          <w:pgSz w:w="11906" w:h="16838"/>
          <w:pgMar w:top="1440" w:right="1440" w:bottom="1440" w:left="1440" w:header="708" w:footer="708" w:gutter="0"/>
          <w:cols w:space="708"/>
          <w:docGrid w:linePitch="360"/>
        </w:sectPr>
      </w:pPr>
    </w:p>
    <w:p w14:paraId="12A9E6EB" w14:textId="77777777" w:rsidR="009604BA" w:rsidRPr="00D46F71" w:rsidRDefault="009604BA" w:rsidP="009604BA">
      <w:pPr>
        <w:rPr>
          <w:rFonts w:ascii="Verdana" w:hAnsi="Verdana"/>
        </w:rPr>
      </w:pPr>
      <w:r w:rsidRPr="00D46F71">
        <w:rPr>
          <w:rFonts w:ascii="Verdana" w:hAnsi="Verdana"/>
        </w:rPr>
        <w:t>Robert Bartlett</w:t>
      </w:r>
    </w:p>
    <w:p w14:paraId="1B0C8D88" w14:textId="77777777" w:rsidR="009604BA" w:rsidRPr="00D46F71" w:rsidRDefault="009604BA" w:rsidP="009604BA">
      <w:pPr>
        <w:rPr>
          <w:rFonts w:ascii="Verdana" w:hAnsi="Verdana"/>
        </w:rPr>
      </w:pPr>
      <w:r w:rsidRPr="00D46F71">
        <w:rPr>
          <w:rFonts w:ascii="Verdana" w:hAnsi="Verdana"/>
        </w:rPr>
        <w:t>Kate Baxter-Hunter</w:t>
      </w:r>
    </w:p>
    <w:p w14:paraId="4B9E4ACF" w14:textId="77777777" w:rsidR="009604BA" w:rsidRPr="00D46F71" w:rsidRDefault="009604BA" w:rsidP="009604BA">
      <w:pPr>
        <w:rPr>
          <w:rFonts w:ascii="Verdana" w:hAnsi="Verdana"/>
        </w:rPr>
      </w:pPr>
      <w:proofErr w:type="spellStart"/>
      <w:r w:rsidRPr="00D46F71">
        <w:rPr>
          <w:rFonts w:ascii="Verdana" w:hAnsi="Verdana"/>
        </w:rPr>
        <w:t>Nea</w:t>
      </w:r>
      <w:proofErr w:type="spellEnd"/>
      <w:r w:rsidRPr="00D46F71">
        <w:rPr>
          <w:rFonts w:ascii="Verdana" w:hAnsi="Verdana"/>
        </w:rPr>
        <w:t xml:space="preserve"> Braganza E </w:t>
      </w:r>
      <w:proofErr w:type="spellStart"/>
      <w:r w:rsidRPr="00D46F71">
        <w:rPr>
          <w:rFonts w:ascii="Verdana" w:hAnsi="Verdana"/>
        </w:rPr>
        <w:t>Antao</w:t>
      </w:r>
      <w:proofErr w:type="spellEnd"/>
    </w:p>
    <w:p w14:paraId="12A8CE14" w14:textId="77777777" w:rsidR="009604BA" w:rsidRPr="00D46F71" w:rsidRDefault="009604BA" w:rsidP="009604BA">
      <w:pPr>
        <w:rPr>
          <w:rFonts w:ascii="Verdana" w:hAnsi="Verdana"/>
        </w:rPr>
      </w:pPr>
      <w:r w:rsidRPr="00D46F71">
        <w:rPr>
          <w:rFonts w:ascii="Verdana" w:hAnsi="Verdana"/>
        </w:rPr>
        <w:t>Maria Elena Calderon</w:t>
      </w:r>
    </w:p>
    <w:p w14:paraId="70F697CD" w14:textId="77777777" w:rsidR="009604BA" w:rsidRPr="00D46F71" w:rsidRDefault="009604BA" w:rsidP="009604BA">
      <w:pPr>
        <w:rPr>
          <w:rFonts w:ascii="Verdana" w:hAnsi="Verdana"/>
        </w:rPr>
      </w:pPr>
      <w:r w:rsidRPr="00D46F71">
        <w:rPr>
          <w:rFonts w:ascii="Verdana" w:hAnsi="Verdana"/>
        </w:rPr>
        <w:t>Yi Chun Chen</w:t>
      </w:r>
    </w:p>
    <w:p w14:paraId="3F2A78B3" w14:textId="1966B4AC" w:rsidR="009604BA" w:rsidRPr="00D46F71" w:rsidRDefault="009604BA" w:rsidP="009604BA">
      <w:pPr>
        <w:rPr>
          <w:rFonts w:ascii="Verdana" w:hAnsi="Verdana"/>
        </w:rPr>
      </w:pPr>
      <w:r w:rsidRPr="00D46F71">
        <w:rPr>
          <w:rFonts w:ascii="Verdana" w:hAnsi="Verdana"/>
        </w:rPr>
        <w:t>Chr</w:t>
      </w:r>
      <w:r w:rsidR="00D46F71" w:rsidRPr="00D46F71">
        <w:rPr>
          <w:rFonts w:ascii="Verdana" w:hAnsi="Verdana"/>
        </w:rPr>
        <w:t>is</w:t>
      </w:r>
      <w:r w:rsidRPr="00D46F71">
        <w:rPr>
          <w:rFonts w:ascii="Verdana" w:hAnsi="Verdana"/>
        </w:rPr>
        <w:t xml:space="preserve"> Collison</w:t>
      </w:r>
    </w:p>
    <w:p w14:paraId="5B655426" w14:textId="77777777" w:rsidR="009604BA" w:rsidRPr="00D46F71" w:rsidRDefault="009604BA" w:rsidP="009604BA">
      <w:pPr>
        <w:rPr>
          <w:rFonts w:ascii="Verdana" w:hAnsi="Verdana"/>
        </w:rPr>
      </w:pPr>
      <w:r w:rsidRPr="00D46F71">
        <w:rPr>
          <w:rFonts w:ascii="Verdana" w:hAnsi="Verdana"/>
        </w:rPr>
        <w:t>Harriet Devlin</w:t>
      </w:r>
    </w:p>
    <w:p w14:paraId="595A2FF0" w14:textId="77777777" w:rsidR="009604BA" w:rsidRPr="00D46F71" w:rsidRDefault="009604BA" w:rsidP="009604BA">
      <w:pPr>
        <w:rPr>
          <w:rFonts w:ascii="Verdana" w:hAnsi="Verdana"/>
        </w:rPr>
      </w:pPr>
      <w:r w:rsidRPr="00D46F71">
        <w:rPr>
          <w:rFonts w:ascii="Verdana" w:hAnsi="Verdana"/>
        </w:rPr>
        <w:t>Henry Duckett</w:t>
      </w:r>
    </w:p>
    <w:p w14:paraId="73EDE6DF" w14:textId="77777777" w:rsidR="009604BA" w:rsidRPr="00D46F71" w:rsidRDefault="009604BA" w:rsidP="009604BA">
      <w:pPr>
        <w:rPr>
          <w:rFonts w:ascii="Verdana" w:hAnsi="Verdana"/>
        </w:rPr>
      </w:pPr>
      <w:r w:rsidRPr="00D46F71">
        <w:rPr>
          <w:rFonts w:ascii="Verdana" w:hAnsi="Verdana"/>
        </w:rPr>
        <w:t>Harvey Faulkner-Aston</w:t>
      </w:r>
    </w:p>
    <w:p w14:paraId="08BEED4E" w14:textId="77777777" w:rsidR="009604BA" w:rsidRPr="00D46F71" w:rsidRDefault="009604BA" w:rsidP="009604BA">
      <w:pPr>
        <w:rPr>
          <w:rFonts w:ascii="Verdana" w:hAnsi="Verdana"/>
        </w:rPr>
      </w:pPr>
      <w:r w:rsidRPr="00D46F71">
        <w:rPr>
          <w:rFonts w:ascii="Verdana" w:hAnsi="Verdana"/>
        </w:rPr>
        <w:t>Jennifer Freeman</w:t>
      </w:r>
    </w:p>
    <w:p w14:paraId="1FA27938" w14:textId="77777777" w:rsidR="009604BA" w:rsidRPr="00D46F71" w:rsidRDefault="009604BA" w:rsidP="009604BA">
      <w:pPr>
        <w:rPr>
          <w:rFonts w:ascii="Verdana" w:hAnsi="Verdana"/>
        </w:rPr>
      </w:pPr>
      <w:r w:rsidRPr="00D46F71">
        <w:rPr>
          <w:rFonts w:ascii="Verdana" w:hAnsi="Verdana"/>
        </w:rPr>
        <w:t>Carl Jukes</w:t>
      </w:r>
    </w:p>
    <w:p w14:paraId="37110F71" w14:textId="77777777" w:rsidR="009604BA" w:rsidRPr="00D46F71" w:rsidRDefault="009604BA" w:rsidP="009604BA">
      <w:pPr>
        <w:rPr>
          <w:rFonts w:ascii="Verdana" w:hAnsi="Verdana"/>
        </w:rPr>
      </w:pPr>
      <w:r w:rsidRPr="00D46F71">
        <w:rPr>
          <w:rFonts w:ascii="Verdana" w:hAnsi="Verdana"/>
        </w:rPr>
        <w:t>Jill Kerry</w:t>
      </w:r>
    </w:p>
    <w:p w14:paraId="248A4170" w14:textId="77777777" w:rsidR="009604BA" w:rsidRPr="00D46F71" w:rsidRDefault="009604BA" w:rsidP="009604BA">
      <w:pPr>
        <w:rPr>
          <w:rFonts w:ascii="Verdana" w:hAnsi="Verdana"/>
        </w:rPr>
      </w:pPr>
      <w:r w:rsidRPr="00D46F71">
        <w:rPr>
          <w:rFonts w:ascii="Verdana" w:hAnsi="Verdana"/>
        </w:rPr>
        <w:t>Lucy King</w:t>
      </w:r>
    </w:p>
    <w:p w14:paraId="66FD21EE" w14:textId="77777777" w:rsidR="009604BA" w:rsidRPr="00D46F71" w:rsidRDefault="009604BA" w:rsidP="009604BA">
      <w:pPr>
        <w:rPr>
          <w:rFonts w:ascii="Verdana" w:hAnsi="Verdana"/>
        </w:rPr>
      </w:pPr>
      <w:r w:rsidRPr="00D46F71">
        <w:rPr>
          <w:rFonts w:ascii="Verdana" w:hAnsi="Verdana"/>
        </w:rPr>
        <w:t>Rebecca Lambert</w:t>
      </w:r>
    </w:p>
    <w:p w14:paraId="180B82CD" w14:textId="77777777" w:rsidR="009604BA" w:rsidRPr="00D46F71" w:rsidRDefault="009604BA" w:rsidP="009604BA">
      <w:pPr>
        <w:rPr>
          <w:rFonts w:ascii="Verdana" w:hAnsi="Verdana"/>
        </w:rPr>
      </w:pPr>
      <w:r w:rsidRPr="00D46F71">
        <w:rPr>
          <w:rFonts w:ascii="Verdana" w:hAnsi="Verdana"/>
        </w:rPr>
        <w:t>Rebecca Reynolds</w:t>
      </w:r>
    </w:p>
    <w:p w14:paraId="0CA5B610" w14:textId="77777777" w:rsidR="009604BA" w:rsidRPr="00D46F71" w:rsidRDefault="009604BA" w:rsidP="009604BA">
      <w:pPr>
        <w:rPr>
          <w:rFonts w:ascii="Verdana" w:hAnsi="Verdana"/>
        </w:rPr>
      </w:pPr>
      <w:r w:rsidRPr="00D46F71">
        <w:rPr>
          <w:rFonts w:ascii="Verdana" w:hAnsi="Verdana"/>
        </w:rPr>
        <w:t>Shona Simpson</w:t>
      </w:r>
    </w:p>
    <w:p w14:paraId="47F77B60" w14:textId="77777777" w:rsidR="009604BA" w:rsidRPr="00D46F71" w:rsidRDefault="009604BA" w:rsidP="009604BA">
      <w:pPr>
        <w:rPr>
          <w:rFonts w:ascii="Verdana" w:hAnsi="Verdana"/>
        </w:rPr>
        <w:sectPr w:rsidR="009604BA" w:rsidRPr="00D46F71" w:rsidSect="00D46F71">
          <w:type w:val="continuous"/>
          <w:pgSz w:w="11906" w:h="16838"/>
          <w:pgMar w:top="1440" w:right="1440" w:bottom="1440" w:left="1440" w:header="708" w:footer="708" w:gutter="0"/>
          <w:cols w:num="4" w:space="62"/>
          <w:docGrid w:linePitch="360"/>
        </w:sectPr>
      </w:pPr>
      <w:r w:rsidRPr="00D46F71">
        <w:rPr>
          <w:rFonts w:ascii="Verdana" w:hAnsi="Verdana"/>
        </w:rPr>
        <w:t>Juliet Weston</w:t>
      </w:r>
    </w:p>
    <w:p w14:paraId="0EE6F4EF" w14:textId="4C463125" w:rsidR="00534BBE" w:rsidRPr="009604BA" w:rsidRDefault="00534BBE" w:rsidP="009604BA">
      <w:pPr>
        <w:rPr>
          <w:rFonts w:ascii="Verdana" w:hAnsi="Verdana"/>
          <w:bCs/>
          <w:sz w:val="22"/>
          <w:szCs w:val="22"/>
        </w:rPr>
      </w:pPr>
    </w:p>
    <w:p w14:paraId="42626141" w14:textId="77777777" w:rsidR="00FC69E9" w:rsidRDefault="00FC69E9" w:rsidP="001822A8">
      <w:pPr>
        <w:rPr>
          <w:rFonts w:ascii="Verdana" w:hAnsi="Verdana"/>
          <w:bCs/>
          <w:sz w:val="22"/>
          <w:szCs w:val="22"/>
        </w:rPr>
      </w:pPr>
    </w:p>
    <w:p w14:paraId="29593138" w14:textId="5928B949" w:rsidR="00CC17D4" w:rsidRDefault="00EE5B70" w:rsidP="001822A8">
      <w:pPr>
        <w:rPr>
          <w:rFonts w:ascii="Verdana" w:hAnsi="Verdana"/>
          <w:sz w:val="22"/>
          <w:szCs w:val="22"/>
        </w:rPr>
      </w:pPr>
      <w:r w:rsidRPr="00DB5521">
        <w:rPr>
          <w:rFonts w:ascii="Verdana" w:hAnsi="Verdana"/>
          <w:b/>
          <w:bCs/>
          <w:sz w:val="22"/>
          <w:szCs w:val="22"/>
        </w:rPr>
        <w:t xml:space="preserve">Council </w:t>
      </w:r>
      <w:r>
        <w:rPr>
          <w:rFonts w:ascii="Verdana" w:hAnsi="Verdana"/>
          <w:b/>
          <w:bCs/>
          <w:sz w:val="22"/>
          <w:szCs w:val="22"/>
        </w:rPr>
        <w:t>B</w:t>
      </w:r>
      <w:r w:rsidRPr="00DB5521">
        <w:rPr>
          <w:rFonts w:ascii="Verdana" w:hAnsi="Verdana"/>
          <w:b/>
          <w:bCs/>
          <w:sz w:val="22"/>
          <w:szCs w:val="22"/>
        </w:rPr>
        <w:t>usiness</w:t>
      </w:r>
    </w:p>
    <w:p w14:paraId="0ADFD727" w14:textId="15E8686B" w:rsidR="000E6C46" w:rsidRPr="00EE5B70" w:rsidRDefault="00133311" w:rsidP="001822A8">
      <w:pPr>
        <w:rPr>
          <w:rFonts w:ascii="Verdana" w:hAnsi="Verdana"/>
          <w:sz w:val="22"/>
          <w:szCs w:val="22"/>
          <w:u w:val="single"/>
        </w:rPr>
      </w:pPr>
      <w:r w:rsidRPr="00EE5B70">
        <w:rPr>
          <w:rFonts w:ascii="Verdana" w:hAnsi="Verdana"/>
          <w:sz w:val="22"/>
          <w:szCs w:val="22"/>
          <w:u w:val="single"/>
        </w:rPr>
        <w:t xml:space="preserve">Introductions &amp; </w:t>
      </w:r>
      <w:r w:rsidR="00EE5B70" w:rsidRPr="00EE5B70">
        <w:rPr>
          <w:rFonts w:ascii="Verdana" w:hAnsi="Verdana"/>
          <w:sz w:val="22"/>
          <w:szCs w:val="22"/>
          <w:u w:val="single"/>
        </w:rPr>
        <w:t>Welcome</w:t>
      </w:r>
    </w:p>
    <w:p w14:paraId="4E3CAE49" w14:textId="56BBED0B" w:rsidR="00B66A1D" w:rsidRPr="00B66A1D" w:rsidRDefault="000E3BFA" w:rsidP="00B66A1D">
      <w:pPr>
        <w:pStyle w:val="ListParagraph"/>
        <w:numPr>
          <w:ilvl w:val="0"/>
          <w:numId w:val="13"/>
        </w:numPr>
        <w:rPr>
          <w:rFonts w:ascii="Verdana" w:hAnsi="Verdana"/>
          <w:sz w:val="22"/>
          <w:szCs w:val="22"/>
        </w:rPr>
      </w:pPr>
      <w:r w:rsidRPr="00B66A1D">
        <w:rPr>
          <w:rFonts w:ascii="Verdana" w:hAnsi="Verdana"/>
          <w:sz w:val="22"/>
          <w:szCs w:val="22"/>
        </w:rPr>
        <w:t>Mike Brown (President)</w:t>
      </w:r>
      <w:r w:rsidR="00133311" w:rsidRPr="00B66A1D">
        <w:rPr>
          <w:rFonts w:ascii="Verdana" w:hAnsi="Verdana"/>
          <w:sz w:val="22"/>
          <w:szCs w:val="22"/>
        </w:rPr>
        <w:t xml:space="preserve"> opened the </w:t>
      </w:r>
      <w:r w:rsidR="00B66A1D" w:rsidRPr="00B66A1D">
        <w:rPr>
          <w:rFonts w:ascii="Verdana" w:hAnsi="Verdana"/>
          <w:sz w:val="22"/>
          <w:szCs w:val="22"/>
        </w:rPr>
        <w:t xml:space="preserve">first blended Council </w:t>
      </w:r>
      <w:r w:rsidR="00133311" w:rsidRPr="00B66A1D">
        <w:rPr>
          <w:rFonts w:ascii="Verdana" w:hAnsi="Verdana"/>
          <w:sz w:val="22"/>
          <w:szCs w:val="22"/>
        </w:rPr>
        <w:t>meeting</w:t>
      </w:r>
      <w:r w:rsidR="00B66A1D" w:rsidRPr="00B66A1D">
        <w:rPr>
          <w:rFonts w:ascii="Verdana" w:hAnsi="Verdana"/>
          <w:sz w:val="22"/>
          <w:szCs w:val="22"/>
        </w:rPr>
        <w:t>.</w:t>
      </w:r>
      <w:r w:rsidR="00447889" w:rsidRPr="00B66A1D">
        <w:rPr>
          <w:rFonts w:ascii="Verdana" w:hAnsi="Verdana"/>
          <w:sz w:val="22"/>
          <w:szCs w:val="22"/>
        </w:rPr>
        <w:t xml:space="preserve"> </w:t>
      </w:r>
    </w:p>
    <w:p w14:paraId="430761F0" w14:textId="77777777" w:rsidR="00B66A1D" w:rsidRPr="00B66A1D" w:rsidRDefault="00447889" w:rsidP="00B66A1D">
      <w:pPr>
        <w:pStyle w:val="ListParagraph"/>
        <w:numPr>
          <w:ilvl w:val="0"/>
          <w:numId w:val="13"/>
        </w:numPr>
        <w:rPr>
          <w:rFonts w:ascii="Verdana" w:hAnsi="Verdana"/>
          <w:sz w:val="22"/>
          <w:szCs w:val="22"/>
        </w:rPr>
      </w:pPr>
      <w:r w:rsidRPr="00B66A1D">
        <w:rPr>
          <w:rFonts w:ascii="Verdana" w:hAnsi="Verdana"/>
          <w:sz w:val="22"/>
          <w:szCs w:val="22"/>
        </w:rPr>
        <w:t xml:space="preserve">Thanks to the Charterhouse for hosting this event (Peter </w:t>
      </w:r>
      <w:proofErr w:type="spellStart"/>
      <w:r w:rsidRPr="00B66A1D">
        <w:rPr>
          <w:rFonts w:ascii="Verdana" w:hAnsi="Verdana"/>
          <w:sz w:val="22"/>
          <w:szCs w:val="22"/>
        </w:rPr>
        <w:t>Aie</w:t>
      </w:r>
      <w:r w:rsidR="00B66A1D" w:rsidRPr="00B66A1D">
        <w:rPr>
          <w:rFonts w:ascii="Verdana" w:hAnsi="Verdana"/>
          <w:sz w:val="22"/>
          <w:szCs w:val="22"/>
        </w:rPr>
        <w:t>r</w:t>
      </w:r>
      <w:r w:rsidRPr="00B66A1D">
        <w:rPr>
          <w:rFonts w:ascii="Verdana" w:hAnsi="Verdana"/>
          <w:sz w:val="22"/>
          <w:szCs w:val="22"/>
        </w:rPr>
        <w:t>s</w:t>
      </w:r>
      <w:proofErr w:type="spellEnd"/>
      <w:r w:rsidRPr="00B66A1D">
        <w:rPr>
          <w:rFonts w:ascii="Verdana" w:hAnsi="Verdana"/>
          <w:sz w:val="22"/>
          <w:szCs w:val="22"/>
        </w:rPr>
        <w:t xml:space="preserve"> and </w:t>
      </w:r>
      <w:proofErr w:type="spellStart"/>
      <w:r w:rsidRPr="00B66A1D">
        <w:rPr>
          <w:rFonts w:ascii="Verdana" w:hAnsi="Verdana"/>
          <w:sz w:val="22"/>
          <w:szCs w:val="22"/>
        </w:rPr>
        <w:t>Amiee</w:t>
      </w:r>
      <w:proofErr w:type="spellEnd"/>
      <w:r w:rsidRPr="00B66A1D">
        <w:rPr>
          <w:rFonts w:ascii="Verdana" w:hAnsi="Verdana"/>
          <w:sz w:val="22"/>
          <w:szCs w:val="22"/>
        </w:rPr>
        <w:t xml:space="preserve"> Felton) and to the sponsors, Velux. </w:t>
      </w:r>
    </w:p>
    <w:p w14:paraId="2C3836BB" w14:textId="77777777" w:rsidR="00B66A1D" w:rsidRPr="00B66A1D" w:rsidRDefault="005D13C9" w:rsidP="00B66A1D">
      <w:pPr>
        <w:pStyle w:val="ListParagraph"/>
        <w:numPr>
          <w:ilvl w:val="0"/>
          <w:numId w:val="13"/>
        </w:numPr>
        <w:rPr>
          <w:rFonts w:ascii="Verdana" w:hAnsi="Verdana"/>
          <w:sz w:val="22"/>
          <w:szCs w:val="22"/>
        </w:rPr>
      </w:pPr>
      <w:r w:rsidRPr="00B66A1D">
        <w:rPr>
          <w:rFonts w:ascii="Verdana" w:hAnsi="Verdana"/>
          <w:sz w:val="22"/>
          <w:szCs w:val="22"/>
        </w:rPr>
        <w:t>Council is</w:t>
      </w:r>
      <w:r w:rsidR="00447889" w:rsidRPr="00B66A1D">
        <w:rPr>
          <w:rFonts w:ascii="Verdana" w:hAnsi="Verdana"/>
          <w:sz w:val="22"/>
          <w:szCs w:val="22"/>
        </w:rPr>
        <w:t xml:space="preserve"> open to all members in all categories and is</w:t>
      </w:r>
      <w:r w:rsidRPr="00B66A1D">
        <w:rPr>
          <w:rFonts w:ascii="Verdana" w:hAnsi="Verdana"/>
          <w:sz w:val="22"/>
          <w:szCs w:val="22"/>
        </w:rPr>
        <w:t xml:space="preserve"> a vehicle for the membership to </w:t>
      </w:r>
      <w:r w:rsidR="00C46BCF" w:rsidRPr="00B66A1D">
        <w:rPr>
          <w:rFonts w:ascii="Verdana" w:hAnsi="Verdana"/>
          <w:sz w:val="22"/>
          <w:szCs w:val="22"/>
        </w:rPr>
        <w:t xml:space="preserve">raise issues and </w:t>
      </w:r>
      <w:r w:rsidRPr="00B66A1D">
        <w:rPr>
          <w:rFonts w:ascii="Verdana" w:hAnsi="Verdana"/>
          <w:sz w:val="22"/>
          <w:szCs w:val="22"/>
        </w:rPr>
        <w:t xml:space="preserve">pass comments to </w:t>
      </w:r>
      <w:r w:rsidR="00C46BCF" w:rsidRPr="00B66A1D">
        <w:rPr>
          <w:rFonts w:ascii="Verdana" w:hAnsi="Verdana"/>
          <w:sz w:val="22"/>
          <w:szCs w:val="22"/>
        </w:rPr>
        <w:t>the President</w:t>
      </w:r>
      <w:r w:rsidRPr="00B66A1D">
        <w:rPr>
          <w:rFonts w:ascii="Verdana" w:hAnsi="Verdana"/>
          <w:sz w:val="22"/>
          <w:szCs w:val="22"/>
        </w:rPr>
        <w:t xml:space="preserve"> </w:t>
      </w:r>
      <w:r w:rsidR="00C46BCF" w:rsidRPr="00B66A1D">
        <w:rPr>
          <w:rFonts w:ascii="Verdana" w:hAnsi="Verdana"/>
          <w:sz w:val="22"/>
          <w:szCs w:val="22"/>
        </w:rPr>
        <w:t>whos</w:t>
      </w:r>
      <w:r w:rsidR="009C4525" w:rsidRPr="00B66A1D">
        <w:rPr>
          <w:rFonts w:ascii="Verdana" w:hAnsi="Verdana"/>
          <w:sz w:val="22"/>
          <w:szCs w:val="22"/>
        </w:rPr>
        <w:t>e</w:t>
      </w:r>
      <w:r w:rsidRPr="00B66A1D">
        <w:rPr>
          <w:rFonts w:ascii="Verdana" w:hAnsi="Verdana"/>
          <w:sz w:val="22"/>
          <w:szCs w:val="22"/>
        </w:rPr>
        <w:t xml:space="preserve"> responsibility</w:t>
      </w:r>
      <w:r w:rsidR="00C46BCF" w:rsidRPr="00B66A1D">
        <w:rPr>
          <w:rFonts w:ascii="Verdana" w:hAnsi="Verdana"/>
          <w:sz w:val="22"/>
          <w:szCs w:val="22"/>
        </w:rPr>
        <w:t xml:space="preserve"> it is</w:t>
      </w:r>
      <w:r w:rsidRPr="00B66A1D">
        <w:rPr>
          <w:rFonts w:ascii="Verdana" w:hAnsi="Verdana"/>
          <w:sz w:val="22"/>
          <w:szCs w:val="22"/>
        </w:rPr>
        <w:t xml:space="preserve"> to pass these comments back to the</w:t>
      </w:r>
      <w:r w:rsidR="000E26E9" w:rsidRPr="00B66A1D">
        <w:rPr>
          <w:rFonts w:ascii="Verdana" w:hAnsi="Verdana"/>
          <w:sz w:val="22"/>
          <w:szCs w:val="22"/>
        </w:rPr>
        <w:t xml:space="preserve"> trustees on the</w:t>
      </w:r>
      <w:r w:rsidRPr="00B66A1D">
        <w:rPr>
          <w:rFonts w:ascii="Verdana" w:hAnsi="Verdana"/>
          <w:sz w:val="22"/>
          <w:szCs w:val="22"/>
        </w:rPr>
        <w:t xml:space="preserve"> Board</w:t>
      </w:r>
      <w:r w:rsidR="00C46BCF" w:rsidRPr="00B66A1D">
        <w:rPr>
          <w:rFonts w:ascii="Verdana" w:hAnsi="Verdana"/>
          <w:sz w:val="22"/>
          <w:szCs w:val="22"/>
        </w:rPr>
        <w:t xml:space="preserve"> where they can be heard and responded to accordingly.</w:t>
      </w:r>
      <w:r w:rsidR="00AA209C" w:rsidRPr="00B66A1D">
        <w:rPr>
          <w:rFonts w:ascii="Verdana" w:hAnsi="Verdana"/>
          <w:sz w:val="22"/>
          <w:szCs w:val="22"/>
        </w:rPr>
        <w:t xml:space="preserve"> </w:t>
      </w:r>
    </w:p>
    <w:p w14:paraId="082A1421" w14:textId="77777777" w:rsidR="00B66A1D" w:rsidRPr="00B66A1D" w:rsidRDefault="00C46BCF" w:rsidP="00B66A1D">
      <w:pPr>
        <w:pStyle w:val="ListParagraph"/>
        <w:numPr>
          <w:ilvl w:val="0"/>
          <w:numId w:val="13"/>
        </w:numPr>
        <w:rPr>
          <w:rFonts w:ascii="Verdana" w:hAnsi="Verdana"/>
          <w:sz w:val="22"/>
          <w:szCs w:val="22"/>
        </w:rPr>
      </w:pPr>
      <w:r w:rsidRPr="00B66A1D">
        <w:rPr>
          <w:rFonts w:ascii="Verdana" w:hAnsi="Verdana"/>
          <w:sz w:val="22"/>
          <w:szCs w:val="22"/>
        </w:rPr>
        <w:t>Council</w:t>
      </w:r>
      <w:r w:rsidR="00AA209C" w:rsidRPr="00B66A1D">
        <w:rPr>
          <w:rFonts w:ascii="Verdana" w:hAnsi="Verdana"/>
          <w:sz w:val="22"/>
          <w:szCs w:val="22"/>
        </w:rPr>
        <w:t xml:space="preserve"> is a training opportunity and sounding board for topics of the day which can then be fed back to the Board</w:t>
      </w:r>
      <w:r w:rsidR="00EE5B70" w:rsidRPr="00B66A1D">
        <w:rPr>
          <w:rFonts w:ascii="Verdana" w:hAnsi="Verdana"/>
          <w:sz w:val="22"/>
          <w:szCs w:val="22"/>
        </w:rPr>
        <w:t xml:space="preserve"> so that IHBC is alive to the concerns of the members.  </w:t>
      </w:r>
    </w:p>
    <w:p w14:paraId="4F40DA28" w14:textId="77777777" w:rsidR="00B66A1D" w:rsidRPr="00B66A1D" w:rsidRDefault="00EE5B70" w:rsidP="00B66A1D">
      <w:pPr>
        <w:pStyle w:val="ListParagraph"/>
        <w:numPr>
          <w:ilvl w:val="0"/>
          <w:numId w:val="13"/>
        </w:numPr>
        <w:rPr>
          <w:rFonts w:ascii="Verdana" w:hAnsi="Verdana"/>
          <w:sz w:val="22"/>
          <w:szCs w:val="22"/>
        </w:rPr>
      </w:pPr>
      <w:r w:rsidRPr="00B66A1D">
        <w:rPr>
          <w:rFonts w:ascii="Verdana" w:hAnsi="Verdana"/>
          <w:sz w:val="22"/>
          <w:szCs w:val="22"/>
        </w:rPr>
        <w:t>If concerns and questions can’t be answered during the meeting they will be taken away and an answer found in due course</w:t>
      </w:r>
      <w:r w:rsidR="005D13C9" w:rsidRPr="00B66A1D">
        <w:rPr>
          <w:rFonts w:ascii="Verdana" w:hAnsi="Verdana"/>
          <w:sz w:val="22"/>
          <w:szCs w:val="22"/>
        </w:rPr>
        <w:t>.</w:t>
      </w:r>
      <w:r w:rsidR="000E26E9" w:rsidRPr="00B66A1D">
        <w:rPr>
          <w:rFonts w:ascii="Verdana" w:hAnsi="Verdana"/>
          <w:sz w:val="22"/>
          <w:szCs w:val="22"/>
        </w:rPr>
        <w:t xml:space="preserve"> </w:t>
      </w:r>
    </w:p>
    <w:p w14:paraId="139AD716" w14:textId="63DDCE51" w:rsidR="00133311" w:rsidRPr="00B66A1D" w:rsidRDefault="000E26E9" w:rsidP="00B66A1D">
      <w:pPr>
        <w:pStyle w:val="ListParagraph"/>
        <w:numPr>
          <w:ilvl w:val="0"/>
          <w:numId w:val="13"/>
        </w:numPr>
        <w:rPr>
          <w:rFonts w:ascii="Verdana" w:hAnsi="Verdana"/>
          <w:sz w:val="22"/>
          <w:szCs w:val="22"/>
        </w:rPr>
      </w:pPr>
      <w:r w:rsidRPr="00B66A1D">
        <w:rPr>
          <w:rFonts w:ascii="Verdana" w:hAnsi="Verdana"/>
          <w:sz w:val="22"/>
          <w:szCs w:val="22"/>
        </w:rPr>
        <w:t>The other function is an opportunity for education and training</w:t>
      </w:r>
      <w:r w:rsidR="00F744AC" w:rsidRPr="00B66A1D">
        <w:rPr>
          <w:rFonts w:ascii="Verdana" w:hAnsi="Verdana"/>
          <w:sz w:val="22"/>
          <w:szCs w:val="22"/>
        </w:rPr>
        <w:t xml:space="preserve"> and Council has had some excellent </w:t>
      </w:r>
      <w:r w:rsidR="00DB5521" w:rsidRPr="00B66A1D">
        <w:rPr>
          <w:rFonts w:ascii="Verdana" w:hAnsi="Verdana"/>
          <w:sz w:val="22"/>
          <w:szCs w:val="22"/>
        </w:rPr>
        <w:t>speakers</w:t>
      </w:r>
      <w:r w:rsidRPr="00B66A1D">
        <w:rPr>
          <w:rFonts w:ascii="Verdana" w:hAnsi="Verdana"/>
          <w:sz w:val="22"/>
          <w:szCs w:val="22"/>
        </w:rPr>
        <w:t>.</w:t>
      </w:r>
      <w:r w:rsidR="005D13C9" w:rsidRPr="00B66A1D">
        <w:rPr>
          <w:rFonts w:ascii="Verdana" w:hAnsi="Verdana"/>
          <w:sz w:val="22"/>
          <w:szCs w:val="22"/>
        </w:rPr>
        <w:t xml:space="preserve"> </w:t>
      </w:r>
    </w:p>
    <w:p w14:paraId="3531705A" w14:textId="77777777" w:rsidR="001822A8" w:rsidRDefault="001822A8" w:rsidP="00753143">
      <w:pPr>
        <w:rPr>
          <w:rFonts w:ascii="Verdana" w:hAnsi="Verdana"/>
          <w:sz w:val="22"/>
          <w:szCs w:val="22"/>
        </w:rPr>
      </w:pPr>
    </w:p>
    <w:p w14:paraId="7ED33814" w14:textId="4B3907A1" w:rsidR="00E65583" w:rsidRDefault="002524DD" w:rsidP="002524DD">
      <w:pPr>
        <w:rPr>
          <w:rFonts w:ascii="Verdana" w:hAnsi="Verdana"/>
          <w:sz w:val="22"/>
          <w:szCs w:val="22"/>
          <w:u w:val="single"/>
        </w:rPr>
      </w:pPr>
      <w:r w:rsidRPr="0015149D">
        <w:rPr>
          <w:rFonts w:ascii="Verdana" w:hAnsi="Verdana"/>
          <w:sz w:val="22"/>
          <w:szCs w:val="22"/>
          <w:u w:val="single"/>
        </w:rPr>
        <w:t>Presidents</w:t>
      </w:r>
      <w:r w:rsidR="00EE5B70">
        <w:rPr>
          <w:rFonts w:ascii="Verdana" w:hAnsi="Verdana"/>
          <w:sz w:val="22"/>
          <w:szCs w:val="22"/>
          <w:u w:val="single"/>
        </w:rPr>
        <w:t xml:space="preserve"> appointment and address</w:t>
      </w:r>
      <w:r w:rsidRPr="0015149D">
        <w:rPr>
          <w:rFonts w:ascii="Verdana" w:hAnsi="Verdana"/>
          <w:sz w:val="22"/>
          <w:szCs w:val="22"/>
          <w:u w:val="single"/>
        </w:rPr>
        <w:t xml:space="preserve"> </w:t>
      </w:r>
    </w:p>
    <w:p w14:paraId="0C1F93A1" w14:textId="77777777" w:rsidR="00B66A1D" w:rsidRPr="00B66A1D" w:rsidRDefault="004234F4" w:rsidP="00B66A1D">
      <w:pPr>
        <w:pStyle w:val="ListParagraph"/>
        <w:numPr>
          <w:ilvl w:val="0"/>
          <w:numId w:val="14"/>
        </w:numPr>
        <w:rPr>
          <w:rFonts w:ascii="Verdana" w:hAnsi="Verdana"/>
          <w:sz w:val="22"/>
          <w:szCs w:val="22"/>
        </w:rPr>
      </w:pPr>
      <w:r w:rsidRPr="00B66A1D">
        <w:rPr>
          <w:rFonts w:ascii="Verdana" w:hAnsi="Verdana"/>
          <w:sz w:val="22"/>
          <w:szCs w:val="22"/>
        </w:rPr>
        <w:t>Mike Brown</w:t>
      </w:r>
      <w:r w:rsidR="00A75544" w:rsidRPr="00B66A1D">
        <w:rPr>
          <w:rFonts w:ascii="Verdana" w:hAnsi="Verdana"/>
          <w:sz w:val="22"/>
          <w:szCs w:val="22"/>
        </w:rPr>
        <w:t xml:space="preserve"> (MB</w:t>
      </w:r>
      <w:r w:rsidR="00C311AB" w:rsidRPr="00B66A1D">
        <w:rPr>
          <w:rFonts w:ascii="Verdana" w:hAnsi="Verdana"/>
          <w:sz w:val="22"/>
          <w:szCs w:val="22"/>
        </w:rPr>
        <w:t>)</w:t>
      </w:r>
      <w:r w:rsidR="009C4525" w:rsidRPr="00B66A1D">
        <w:rPr>
          <w:rFonts w:ascii="Verdana" w:hAnsi="Verdana"/>
          <w:sz w:val="22"/>
          <w:szCs w:val="22"/>
        </w:rPr>
        <w:t xml:space="preserve"> is standing down as President but will ta</w:t>
      </w:r>
      <w:r w:rsidR="00B66A1D" w:rsidRPr="00B66A1D">
        <w:rPr>
          <w:rFonts w:ascii="Verdana" w:hAnsi="Verdana"/>
          <w:sz w:val="22"/>
          <w:szCs w:val="22"/>
        </w:rPr>
        <w:t>ke</w:t>
      </w:r>
      <w:r w:rsidR="009C4525" w:rsidRPr="00B66A1D">
        <w:rPr>
          <w:rFonts w:ascii="Verdana" w:hAnsi="Verdana"/>
          <w:sz w:val="22"/>
          <w:szCs w:val="22"/>
        </w:rPr>
        <w:t xml:space="preserve"> the role of </w:t>
      </w:r>
      <w:r w:rsidR="00ED5B8E" w:rsidRPr="00B66A1D">
        <w:rPr>
          <w:rFonts w:ascii="Verdana" w:hAnsi="Verdana"/>
          <w:sz w:val="22"/>
          <w:szCs w:val="22"/>
        </w:rPr>
        <w:t>I</w:t>
      </w:r>
      <w:r w:rsidR="009C4525" w:rsidRPr="00B66A1D">
        <w:rPr>
          <w:rFonts w:ascii="Verdana" w:hAnsi="Verdana"/>
          <w:sz w:val="22"/>
          <w:szCs w:val="22"/>
        </w:rPr>
        <w:t xml:space="preserve">mmediate </w:t>
      </w:r>
      <w:r w:rsidR="00ED5B8E" w:rsidRPr="00B66A1D">
        <w:rPr>
          <w:rFonts w:ascii="Verdana" w:hAnsi="Verdana"/>
          <w:sz w:val="22"/>
          <w:szCs w:val="22"/>
        </w:rPr>
        <w:t>P</w:t>
      </w:r>
      <w:r w:rsidR="009C4525" w:rsidRPr="00B66A1D">
        <w:rPr>
          <w:rFonts w:ascii="Verdana" w:hAnsi="Verdana"/>
          <w:sz w:val="22"/>
          <w:szCs w:val="22"/>
        </w:rPr>
        <w:t xml:space="preserve">ast President.  </w:t>
      </w:r>
    </w:p>
    <w:p w14:paraId="1E55E74F" w14:textId="6199345A" w:rsidR="009C4525" w:rsidRPr="00B66A1D" w:rsidRDefault="00B66A1D" w:rsidP="002524DD">
      <w:pPr>
        <w:pStyle w:val="ListParagraph"/>
        <w:numPr>
          <w:ilvl w:val="0"/>
          <w:numId w:val="14"/>
        </w:numPr>
        <w:rPr>
          <w:rFonts w:ascii="Verdana" w:hAnsi="Verdana"/>
          <w:sz w:val="22"/>
          <w:szCs w:val="22"/>
        </w:rPr>
      </w:pPr>
      <w:r w:rsidRPr="00B66A1D">
        <w:rPr>
          <w:rFonts w:ascii="Verdana" w:hAnsi="Verdana"/>
          <w:sz w:val="22"/>
          <w:szCs w:val="22"/>
        </w:rPr>
        <w:t>David McDonald (</w:t>
      </w:r>
      <w:proofErr w:type="spellStart"/>
      <w:r w:rsidRPr="00B66A1D">
        <w:rPr>
          <w:rFonts w:ascii="Verdana" w:hAnsi="Verdana"/>
          <w:sz w:val="22"/>
          <w:szCs w:val="22"/>
        </w:rPr>
        <w:t>DMcD</w:t>
      </w:r>
      <w:proofErr w:type="spellEnd"/>
      <w:r w:rsidRPr="00B66A1D">
        <w:rPr>
          <w:rFonts w:ascii="Verdana" w:hAnsi="Verdana"/>
          <w:sz w:val="22"/>
          <w:szCs w:val="22"/>
        </w:rPr>
        <w:t xml:space="preserve">) took the chair and </w:t>
      </w:r>
      <w:r w:rsidR="009C4525" w:rsidRPr="00B66A1D">
        <w:rPr>
          <w:rFonts w:ascii="Verdana" w:hAnsi="Verdana"/>
          <w:sz w:val="22"/>
          <w:szCs w:val="22"/>
        </w:rPr>
        <w:t>introduced Rebecca Thompson</w:t>
      </w:r>
      <w:r w:rsidRPr="00B66A1D">
        <w:rPr>
          <w:rFonts w:ascii="Verdana" w:hAnsi="Verdana"/>
          <w:sz w:val="22"/>
          <w:szCs w:val="22"/>
        </w:rPr>
        <w:t xml:space="preserve">, </w:t>
      </w:r>
      <w:r w:rsidR="009C4525" w:rsidRPr="00B66A1D">
        <w:rPr>
          <w:rFonts w:ascii="Verdana" w:hAnsi="Verdana"/>
          <w:sz w:val="22"/>
          <w:szCs w:val="22"/>
        </w:rPr>
        <w:t>Director of Property at St Paul’s Cathedral, prior to that she was Senior Estate Manage at English Heritage and had her own consultancy.  She is a full member and active in the Yorkshire branch where she is based.</w:t>
      </w:r>
    </w:p>
    <w:p w14:paraId="008376CD" w14:textId="77777777" w:rsidR="00B66A1D" w:rsidRPr="00B66A1D" w:rsidRDefault="00D81F1D" w:rsidP="00B66A1D">
      <w:pPr>
        <w:pStyle w:val="ListParagraph"/>
        <w:numPr>
          <w:ilvl w:val="0"/>
          <w:numId w:val="14"/>
        </w:numPr>
        <w:rPr>
          <w:rFonts w:ascii="Verdana" w:hAnsi="Verdana"/>
          <w:sz w:val="22"/>
          <w:szCs w:val="22"/>
        </w:rPr>
      </w:pPr>
      <w:proofErr w:type="spellStart"/>
      <w:r w:rsidRPr="00B66A1D">
        <w:rPr>
          <w:rFonts w:ascii="Verdana" w:hAnsi="Verdana"/>
          <w:sz w:val="22"/>
          <w:szCs w:val="22"/>
        </w:rPr>
        <w:t>DMcD</w:t>
      </w:r>
      <w:proofErr w:type="spellEnd"/>
      <w:r w:rsidRPr="00B66A1D">
        <w:rPr>
          <w:rFonts w:ascii="Verdana" w:hAnsi="Verdana"/>
          <w:sz w:val="22"/>
          <w:szCs w:val="22"/>
        </w:rPr>
        <w:t xml:space="preserve"> introduced the </w:t>
      </w:r>
      <w:r w:rsidR="00B66A1D" w:rsidRPr="00B66A1D">
        <w:rPr>
          <w:rFonts w:ascii="Verdana" w:hAnsi="Verdana"/>
          <w:sz w:val="22"/>
          <w:szCs w:val="22"/>
        </w:rPr>
        <w:t xml:space="preserve">Presidential election </w:t>
      </w:r>
      <w:r w:rsidRPr="00B66A1D">
        <w:rPr>
          <w:rFonts w:ascii="Verdana" w:hAnsi="Verdana"/>
          <w:sz w:val="22"/>
          <w:szCs w:val="22"/>
        </w:rPr>
        <w:t xml:space="preserve">vote for those online and those in the room.  </w:t>
      </w:r>
    </w:p>
    <w:p w14:paraId="7EA5FC81" w14:textId="77777777" w:rsidR="00B66A1D" w:rsidRDefault="00B66A1D" w:rsidP="002524DD">
      <w:pPr>
        <w:pStyle w:val="ListParagraph"/>
        <w:numPr>
          <w:ilvl w:val="0"/>
          <w:numId w:val="14"/>
        </w:numPr>
        <w:rPr>
          <w:rFonts w:ascii="Verdana" w:hAnsi="Verdana"/>
          <w:sz w:val="22"/>
          <w:szCs w:val="22"/>
        </w:rPr>
      </w:pPr>
      <w:r w:rsidRPr="00B66A1D">
        <w:rPr>
          <w:rFonts w:ascii="Verdana" w:hAnsi="Verdana"/>
          <w:sz w:val="22"/>
          <w:szCs w:val="22"/>
        </w:rPr>
        <w:t xml:space="preserve">Members voted </w:t>
      </w:r>
      <w:r w:rsidR="00D81F1D" w:rsidRPr="00B66A1D">
        <w:rPr>
          <w:rFonts w:ascii="Verdana" w:hAnsi="Verdana"/>
          <w:sz w:val="22"/>
          <w:szCs w:val="22"/>
        </w:rPr>
        <w:t>unanimously to elect Rebecca Thompson to the role of President of the Institute of Historic Building Conservation</w:t>
      </w:r>
      <w:r w:rsidR="009C4525" w:rsidRPr="00B66A1D">
        <w:rPr>
          <w:rFonts w:ascii="Verdana" w:hAnsi="Verdana"/>
          <w:sz w:val="22"/>
          <w:szCs w:val="22"/>
        </w:rPr>
        <w:t xml:space="preserve">.   </w:t>
      </w:r>
    </w:p>
    <w:p w14:paraId="7C24C513" w14:textId="77777777" w:rsidR="00B66A1D" w:rsidRDefault="00B66A1D" w:rsidP="002524DD">
      <w:pPr>
        <w:pStyle w:val="ListParagraph"/>
        <w:numPr>
          <w:ilvl w:val="0"/>
          <w:numId w:val="14"/>
        </w:numPr>
        <w:rPr>
          <w:rFonts w:ascii="Verdana" w:hAnsi="Verdana"/>
          <w:sz w:val="22"/>
          <w:szCs w:val="22"/>
        </w:rPr>
      </w:pPr>
      <w:r>
        <w:rPr>
          <w:rFonts w:ascii="Verdana" w:hAnsi="Verdana"/>
          <w:sz w:val="22"/>
          <w:szCs w:val="22"/>
        </w:rPr>
        <w:t xml:space="preserve">New IHBC President </w:t>
      </w:r>
      <w:r w:rsidR="00D81F1D" w:rsidRPr="00B66A1D">
        <w:rPr>
          <w:rFonts w:ascii="Verdana" w:hAnsi="Verdana"/>
          <w:sz w:val="22"/>
          <w:szCs w:val="22"/>
        </w:rPr>
        <w:t>Rebecca Thompson took the role of chair for the meeting and thanked everyone for their support.</w:t>
      </w:r>
      <w:r w:rsidR="0015584D" w:rsidRPr="00B66A1D">
        <w:rPr>
          <w:rFonts w:ascii="Verdana" w:hAnsi="Verdana"/>
          <w:sz w:val="22"/>
          <w:szCs w:val="22"/>
        </w:rPr>
        <w:t xml:space="preserve">  She felt it was a great honour to be voted into this role. </w:t>
      </w:r>
    </w:p>
    <w:p w14:paraId="2C144710" w14:textId="300D1EFA" w:rsidR="00B66A1D" w:rsidRPr="00B66A1D" w:rsidRDefault="00B66A1D" w:rsidP="00B66A1D">
      <w:pPr>
        <w:pStyle w:val="ListParagraph"/>
        <w:numPr>
          <w:ilvl w:val="0"/>
          <w:numId w:val="14"/>
        </w:numPr>
        <w:rPr>
          <w:rFonts w:ascii="Verdana" w:hAnsi="Verdana"/>
          <w:sz w:val="22"/>
          <w:szCs w:val="22"/>
        </w:rPr>
      </w:pPr>
      <w:r w:rsidRPr="00B66A1D">
        <w:rPr>
          <w:rFonts w:ascii="Verdana" w:hAnsi="Verdana"/>
          <w:sz w:val="22"/>
          <w:szCs w:val="22"/>
        </w:rPr>
        <w:t xml:space="preserve">There is the opportunity for </w:t>
      </w:r>
      <w:r>
        <w:rPr>
          <w:rFonts w:ascii="Verdana" w:hAnsi="Verdana"/>
          <w:sz w:val="22"/>
          <w:szCs w:val="22"/>
        </w:rPr>
        <w:t xml:space="preserve">more </w:t>
      </w:r>
      <w:r w:rsidRPr="00B66A1D">
        <w:rPr>
          <w:rFonts w:ascii="Verdana" w:hAnsi="Verdana"/>
          <w:sz w:val="22"/>
          <w:szCs w:val="22"/>
        </w:rPr>
        <w:t>Vice Presiden</w:t>
      </w:r>
      <w:r>
        <w:rPr>
          <w:rFonts w:ascii="Verdana" w:hAnsi="Verdana"/>
          <w:sz w:val="22"/>
          <w:szCs w:val="22"/>
        </w:rPr>
        <w:t xml:space="preserve">ts </w:t>
      </w:r>
      <w:r w:rsidRPr="00B66A1D">
        <w:rPr>
          <w:rFonts w:ascii="Verdana" w:hAnsi="Verdana"/>
          <w:sz w:val="22"/>
          <w:szCs w:val="22"/>
        </w:rPr>
        <w:t xml:space="preserve">so if this appeals to you please do get in touch. </w:t>
      </w:r>
    </w:p>
    <w:p w14:paraId="7C1EA196" w14:textId="77777777" w:rsidR="00B66A1D" w:rsidRDefault="00933F0B" w:rsidP="00B66A1D">
      <w:pPr>
        <w:pStyle w:val="ListParagraph"/>
        <w:numPr>
          <w:ilvl w:val="0"/>
          <w:numId w:val="14"/>
        </w:numPr>
        <w:rPr>
          <w:rFonts w:ascii="Verdana" w:hAnsi="Verdana"/>
          <w:sz w:val="22"/>
          <w:szCs w:val="22"/>
        </w:rPr>
      </w:pPr>
      <w:r w:rsidRPr="00B66A1D">
        <w:rPr>
          <w:rFonts w:ascii="Verdana" w:hAnsi="Verdana"/>
          <w:sz w:val="22"/>
          <w:szCs w:val="22"/>
        </w:rPr>
        <w:t>During her tenure RT would like to focus on people</w:t>
      </w:r>
      <w:r w:rsidR="00B66A1D">
        <w:rPr>
          <w:rFonts w:ascii="Verdana" w:hAnsi="Verdana"/>
          <w:sz w:val="22"/>
          <w:szCs w:val="22"/>
        </w:rPr>
        <w:t xml:space="preserve"> – being an </w:t>
      </w:r>
      <w:r w:rsidR="00B66A1D" w:rsidRPr="00B66A1D">
        <w:rPr>
          <w:rFonts w:ascii="Verdana" w:hAnsi="Verdana"/>
          <w:sz w:val="22"/>
          <w:szCs w:val="22"/>
        </w:rPr>
        <w:t>advocate for heritage craft skills and apprenticeships</w:t>
      </w:r>
      <w:r w:rsidRPr="00B66A1D">
        <w:rPr>
          <w:rFonts w:ascii="Verdana" w:hAnsi="Verdana"/>
          <w:sz w:val="22"/>
          <w:szCs w:val="22"/>
        </w:rPr>
        <w:t xml:space="preserve">, development and the progression in applying for a Royal Charter.  </w:t>
      </w:r>
    </w:p>
    <w:p w14:paraId="5D61C2DC" w14:textId="77777777" w:rsidR="0041300A" w:rsidRDefault="00AF17A2" w:rsidP="00B66A1D">
      <w:pPr>
        <w:pStyle w:val="ListParagraph"/>
        <w:numPr>
          <w:ilvl w:val="0"/>
          <w:numId w:val="14"/>
        </w:numPr>
        <w:rPr>
          <w:rFonts w:ascii="Verdana" w:hAnsi="Verdana"/>
          <w:sz w:val="22"/>
          <w:szCs w:val="22"/>
        </w:rPr>
      </w:pPr>
      <w:r>
        <w:rPr>
          <w:rFonts w:ascii="Verdana" w:hAnsi="Verdana"/>
          <w:sz w:val="22"/>
          <w:szCs w:val="22"/>
        </w:rPr>
        <w:t>The key message is to develop skills, continue investment in yourself</w:t>
      </w:r>
      <w:r w:rsidR="000D6FAB">
        <w:rPr>
          <w:rFonts w:ascii="Verdana" w:hAnsi="Verdana"/>
          <w:sz w:val="22"/>
          <w:szCs w:val="22"/>
        </w:rPr>
        <w:t xml:space="preserve"> will lead to the jobs that you really want and enjoy.  She wants to encourage </w:t>
      </w:r>
      <w:r w:rsidR="000D6FAB">
        <w:rPr>
          <w:rFonts w:ascii="Verdana" w:hAnsi="Verdana"/>
          <w:sz w:val="22"/>
          <w:szCs w:val="22"/>
        </w:rPr>
        <w:lastRenderedPageBreak/>
        <w:t>people into the sector</w:t>
      </w:r>
      <w:r w:rsidR="003C2EEA">
        <w:rPr>
          <w:rFonts w:ascii="Verdana" w:hAnsi="Verdana"/>
          <w:sz w:val="22"/>
          <w:szCs w:val="22"/>
        </w:rPr>
        <w:t xml:space="preserve"> at every level</w:t>
      </w:r>
      <w:r w:rsidR="000D6FAB">
        <w:rPr>
          <w:rFonts w:ascii="Verdana" w:hAnsi="Verdana"/>
          <w:sz w:val="22"/>
          <w:szCs w:val="22"/>
        </w:rPr>
        <w:t xml:space="preserve"> as we are entering a stage of potential crisis with losing more professionals and crafts people than are joining.</w:t>
      </w:r>
      <w:r>
        <w:rPr>
          <w:rFonts w:ascii="Verdana" w:hAnsi="Verdana"/>
          <w:sz w:val="22"/>
          <w:szCs w:val="22"/>
        </w:rPr>
        <w:t xml:space="preserve"> </w:t>
      </w:r>
      <w:r w:rsidR="00D47F45">
        <w:rPr>
          <w:rFonts w:ascii="Verdana" w:hAnsi="Verdana"/>
          <w:sz w:val="22"/>
          <w:szCs w:val="22"/>
        </w:rPr>
        <w:t xml:space="preserve"> </w:t>
      </w:r>
    </w:p>
    <w:p w14:paraId="03FD083A" w14:textId="673B3F94" w:rsidR="00BD7EB6" w:rsidRPr="0041300A" w:rsidRDefault="00647AB2" w:rsidP="00C66B57">
      <w:pPr>
        <w:pStyle w:val="ListParagraph"/>
        <w:numPr>
          <w:ilvl w:val="0"/>
          <w:numId w:val="14"/>
        </w:numPr>
        <w:rPr>
          <w:rFonts w:ascii="Verdana" w:hAnsi="Verdana"/>
          <w:sz w:val="22"/>
          <w:szCs w:val="22"/>
        </w:rPr>
      </w:pPr>
      <w:r w:rsidRPr="0041300A">
        <w:rPr>
          <w:rFonts w:ascii="Verdana" w:hAnsi="Verdana"/>
          <w:sz w:val="22"/>
          <w:szCs w:val="22"/>
        </w:rPr>
        <w:t xml:space="preserve">The heritage sector </w:t>
      </w:r>
      <w:r w:rsidR="003C2EEA" w:rsidRPr="0041300A">
        <w:rPr>
          <w:rFonts w:ascii="Verdana" w:hAnsi="Verdana"/>
          <w:sz w:val="22"/>
          <w:szCs w:val="22"/>
        </w:rPr>
        <w:t xml:space="preserve">should be given a higher priority in schools as a viable career path and </w:t>
      </w:r>
      <w:r w:rsidR="00F907F1" w:rsidRPr="0041300A">
        <w:rPr>
          <w:rFonts w:ascii="Verdana" w:hAnsi="Verdana"/>
          <w:sz w:val="22"/>
          <w:szCs w:val="22"/>
        </w:rPr>
        <w:t xml:space="preserve">the profession </w:t>
      </w:r>
      <w:r w:rsidR="003C2EEA" w:rsidRPr="0041300A">
        <w:rPr>
          <w:rFonts w:ascii="Verdana" w:hAnsi="Verdana"/>
          <w:sz w:val="22"/>
          <w:szCs w:val="22"/>
        </w:rPr>
        <w:t>given more value</w:t>
      </w:r>
      <w:r w:rsidRPr="0041300A">
        <w:rPr>
          <w:rFonts w:ascii="Verdana" w:hAnsi="Verdana"/>
          <w:sz w:val="22"/>
          <w:szCs w:val="22"/>
        </w:rPr>
        <w:t xml:space="preserve">, she would like to hear from members how </w:t>
      </w:r>
      <w:r w:rsidR="00BD7EB6" w:rsidRPr="0041300A">
        <w:rPr>
          <w:rFonts w:ascii="Verdana" w:hAnsi="Verdana"/>
          <w:sz w:val="22"/>
          <w:szCs w:val="22"/>
        </w:rPr>
        <w:t>to enhance the profession</w:t>
      </w:r>
      <w:r w:rsidR="003C2EEA" w:rsidRPr="0041300A">
        <w:rPr>
          <w:rFonts w:ascii="Verdana" w:hAnsi="Verdana"/>
          <w:sz w:val="22"/>
          <w:szCs w:val="22"/>
        </w:rPr>
        <w:t>.</w:t>
      </w:r>
      <w:r w:rsidR="00894D39" w:rsidRPr="0041300A">
        <w:rPr>
          <w:rFonts w:ascii="Verdana" w:hAnsi="Verdana"/>
          <w:sz w:val="22"/>
          <w:szCs w:val="22"/>
        </w:rPr>
        <w:t xml:space="preserve">  </w:t>
      </w:r>
    </w:p>
    <w:p w14:paraId="58400038" w14:textId="77777777" w:rsidR="0041300A" w:rsidRDefault="007E5A26" w:rsidP="0041300A">
      <w:pPr>
        <w:pStyle w:val="ListParagraph"/>
        <w:numPr>
          <w:ilvl w:val="0"/>
          <w:numId w:val="14"/>
        </w:numPr>
        <w:rPr>
          <w:rFonts w:ascii="Verdana" w:hAnsi="Verdana"/>
          <w:sz w:val="22"/>
          <w:szCs w:val="22"/>
        </w:rPr>
      </w:pPr>
      <w:r w:rsidRPr="0041300A">
        <w:rPr>
          <w:rFonts w:ascii="Verdana" w:hAnsi="Verdana"/>
          <w:sz w:val="22"/>
          <w:szCs w:val="22"/>
        </w:rPr>
        <w:t>Progression to Royal Charter for IHBC</w:t>
      </w:r>
      <w:r w:rsidR="0010245F" w:rsidRPr="0041300A">
        <w:rPr>
          <w:rFonts w:ascii="Verdana" w:hAnsi="Verdana"/>
          <w:sz w:val="22"/>
          <w:szCs w:val="22"/>
        </w:rPr>
        <w:t>,</w:t>
      </w:r>
      <w:r w:rsidRPr="0041300A">
        <w:rPr>
          <w:rFonts w:ascii="Verdana" w:hAnsi="Verdana"/>
          <w:sz w:val="22"/>
          <w:szCs w:val="22"/>
        </w:rPr>
        <w:t xml:space="preserve"> and hopefully achievement of that goal</w:t>
      </w:r>
      <w:r w:rsidR="0010245F" w:rsidRPr="0041300A">
        <w:rPr>
          <w:rFonts w:ascii="Verdana" w:hAnsi="Verdana"/>
          <w:sz w:val="22"/>
          <w:szCs w:val="22"/>
        </w:rPr>
        <w:t>,</w:t>
      </w:r>
      <w:r w:rsidRPr="0041300A">
        <w:rPr>
          <w:rFonts w:ascii="Verdana" w:hAnsi="Verdana"/>
          <w:sz w:val="22"/>
          <w:szCs w:val="22"/>
        </w:rPr>
        <w:t xml:space="preserve"> will</w:t>
      </w:r>
      <w:r w:rsidR="00650488" w:rsidRPr="0041300A">
        <w:rPr>
          <w:rFonts w:ascii="Verdana" w:hAnsi="Verdana"/>
          <w:sz w:val="22"/>
          <w:szCs w:val="22"/>
        </w:rPr>
        <w:t xml:space="preserve"> enhance our professional standing and have</w:t>
      </w:r>
      <w:r w:rsidRPr="0041300A">
        <w:rPr>
          <w:rFonts w:ascii="Verdana" w:hAnsi="Verdana"/>
          <w:sz w:val="22"/>
          <w:szCs w:val="22"/>
        </w:rPr>
        <w:t xml:space="preserve"> a</w:t>
      </w:r>
      <w:r w:rsidR="00650488" w:rsidRPr="0041300A">
        <w:rPr>
          <w:rFonts w:ascii="Verdana" w:hAnsi="Verdana"/>
          <w:sz w:val="22"/>
          <w:szCs w:val="22"/>
        </w:rPr>
        <w:t xml:space="preserve"> positive</w:t>
      </w:r>
      <w:r w:rsidRPr="0041300A">
        <w:rPr>
          <w:rFonts w:ascii="Verdana" w:hAnsi="Verdana"/>
          <w:sz w:val="22"/>
          <w:szCs w:val="22"/>
        </w:rPr>
        <w:t xml:space="preserve"> impact on the Institute’s standing </w:t>
      </w:r>
      <w:r w:rsidR="00CA7F47" w:rsidRPr="0041300A">
        <w:rPr>
          <w:rFonts w:ascii="Verdana" w:hAnsi="Verdana"/>
          <w:sz w:val="22"/>
          <w:szCs w:val="22"/>
        </w:rPr>
        <w:t xml:space="preserve">within the sector.  </w:t>
      </w:r>
    </w:p>
    <w:p w14:paraId="192FAC64" w14:textId="2C158F1D" w:rsidR="0041300A" w:rsidRDefault="0041300A" w:rsidP="002524DD">
      <w:pPr>
        <w:pStyle w:val="ListParagraph"/>
        <w:numPr>
          <w:ilvl w:val="0"/>
          <w:numId w:val="14"/>
        </w:numPr>
        <w:rPr>
          <w:rFonts w:ascii="Verdana" w:hAnsi="Verdana"/>
          <w:sz w:val="22"/>
          <w:szCs w:val="22"/>
        </w:rPr>
      </w:pPr>
      <w:r>
        <w:rPr>
          <w:rFonts w:ascii="Verdana" w:hAnsi="Verdana"/>
          <w:sz w:val="22"/>
          <w:szCs w:val="22"/>
        </w:rPr>
        <w:t>RT</w:t>
      </w:r>
      <w:r w:rsidR="00CA7F47" w:rsidRPr="0041300A">
        <w:rPr>
          <w:rFonts w:ascii="Verdana" w:hAnsi="Verdana"/>
          <w:sz w:val="22"/>
          <w:szCs w:val="22"/>
        </w:rPr>
        <w:t xml:space="preserve"> would like to meet people through contact with the branches and at the Annual School </w:t>
      </w:r>
      <w:r w:rsidR="0010245F" w:rsidRPr="0041300A">
        <w:rPr>
          <w:rFonts w:ascii="Verdana" w:hAnsi="Verdana"/>
          <w:sz w:val="22"/>
          <w:szCs w:val="22"/>
        </w:rPr>
        <w:t>which</w:t>
      </w:r>
      <w:r w:rsidR="00CA7F47" w:rsidRPr="0041300A">
        <w:rPr>
          <w:rFonts w:ascii="Verdana" w:hAnsi="Verdana"/>
          <w:sz w:val="22"/>
          <w:szCs w:val="22"/>
        </w:rPr>
        <w:t xml:space="preserve"> offers great opportunities for personal development, to learn and network with like</w:t>
      </w:r>
      <w:r w:rsidR="00C2665C">
        <w:rPr>
          <w:rFonts w:ascii="Verdana" w:hAnsi="Verdana"/>
          <w:sz w:val="22"/>
          <w:szCs w:val="22"/>
        </w:rPr>
        <w:t>-</w:t>
      </w:r>
      <w:r w:rsidR="00CA7F47" w:rsidRPr="0041300A">
        <w:rPr>
          <w:rFonts w:ascii="Verdana" w:hAnsi="Verdana"/>
          <w:sz w:val="22"/>
          <w:szCs w:val="22"/>
        </w:rPr>
        <w:t>minded colleagues.</w:t>
      </w:r>
      <w:r w:rsidR="007E5A26" w:rsidRPr="0041300A">
        <w:rPr>
          <w:rFonts w:ascii="Verdana" w:hAnsi="Verdana"/>
          <w:sz w:val="22"/>
          <w:szCs w:val="22"/>
        </w:rPr>
        <w:t xml:space="preserve"> </w:t>
      </w:r>
      <w:r w:rsidR="00647AB2" w:rsidRPr="0041300A">
        <w:rPr>
          <w:rFonts w:ascii="Verdana" w:hAnsi="Verdana"/>
          <w:sz w:val="22"/>
          <w:szCs w:val="22"/>
        </w:rPr>
        <w:t xml:space="preserve"> </w:t>
      </w:r>
    </w:p>
    <w:p w14:paraId="56D241FB" w14:textId="553CD120" w:rsidR="00EE5B70" w:rsidRDefault="00DC11CF" w:rsidP="002524DD">
      <w:pPr>
        <w:pStyle w:val="ListParagraph"/>
        <w:numPr>
          <w:ilvl w:val="0"/>
          <w:numId w:val="14"/>
        </w:numPr>
        <w:rPr>
          <w:rFonts w:ascii="Verdana" w:hAnsi="Verdana"/>
          <w:sz w:val="22"/>
          <w:szCs w:val="22"/>
        </w:rPr>
      </w:pPr>
      <w:r w:rsidRPr="0041300A">
        <w:rPr>
          <w:rFonts w:ascii="Verdana" w:hAnsi="Verdana"/>
          <w:sz w:val="22"/>
          <w:szCs w:val="22"/>
        </w:rPr>
        <w:t>The IHBC is made up of an amazing group of professionals supported by the Board of Trustees and staff, she encourages everyone to spread the word about membership through their networks to build member number in the coming year.</w:t>
      </w:r>
      <w:r w:rsidR="008D0DC8" w:rsidRPr="0041300A">
        <w:rPr>
          <w:rFonts w:ascii="Verdana" w:hAnsi="Verdana"/>
          <w:sz w:val="22"/>
          <w:szCs w:val="22"/>
        </w:rPr>
        <w:t xml:space="preserve">  </w:t>
      </w:r>
    </w:p>
    <w:p w14:paraId="5803D8EA" w14:textId="77777777" w:rsidR="00DC11CF" w:rsidRDefault="00DC11CF" w:rsidP="002524DD">
      <w:pPr>
        <w:rPr>
          <w:rFonts w:ascii="Verdana" w:hAnsi="Verdana"/>
          <w:sz w:val="22"/>
          <w:szCs w:val="22"/>
        </w:rPr>
      </w:pPr>
    </w:p>
    <w:p w14:paraId="157CEC60" w14:textId="7484DAAA" w:rsidR="00EE5B70" w:rsidRPr="00EE5B70" w:rsidRDefault="00EE5B70" w:rsidP="002524DD">
      <w:pPr>
        <w:rPr>
          <w:rFonts w:ascii="Verdana" w:hAnsi="Verdana"/>
          <w:sz w:val="22"/>
          <w:szCs w:val="22"/>
          <w:u w:val="single"/>
        </w:rPr>
      </w:pPr>
      <w:r w:rsidRPr="00EE5B70">
        <w:rPr>
          <w:rFonts w:ascii="Verdana" w:hAnsi="Verdana"/>
          <w:sz w:val="22"/>
          <w:szCs w:val="22"/>
          <w:u w:val="single"/>
        </w:rPr>
        <w:t>Minutes of Council meeting on 21 January 2025</w:t>
      </w:r>
    </w:p>
    <w:p w14:paraId="6044857A" w14:textId="77777777" w:rsidR="0041300A" w:rsidRPr="0041300A" w:rsidRDefault="00AC1C6E" w:rsidP="0041300A">
      <w:pPr>
        <w:pStyle w:val="ListParagraph"/>
        <w:numPr>
          <w:ilvl w:val="0"/>
          <w:numId w:val="15"/>
        </w:numPr>
        <w:rPr>
          <w:rFonts w:ascii="Verdana" w:hAnsi="Verdana"/>
          <w:sz w:val="22"/>
          <w:szCs w:val="22"/>
        </w:rPr>
      </w:pPr>
      <w:r w:rsidRPr="0041300A">
        <w:rPr>
          <w:rFonts w:ascii="Verdana" w:hAnsi="Verdana"/>
          <w:sz w:val="22"/>
          <w:szCs w:val="22"/>
        </w:rPr>
        <w:t>The minutes of the last Council meeting held on 21 January 2025 had been circulated</w:t>
      </w:r>
      <w:r w:rsidR="009E554C" w:rsidRPr="0041300A">
        <w:rPr>
          <w:rFonts w:ascii="Verdana" w:hAnsi="Verdana"/>
          <w:sz w:val="22"/>
          <w:szCs w:val="22"/>
        </w:rPr>
        <w:t xml:space="preserve"> and taken as read,</w:t>
      </w:r>
      <w:r w:rsidRPr="0041300A">
        <w:rPr>
          <w:rFonts w:ascii="Verdana" w:hAnsi="Verdana"/>
          <w:sz w:val="22"/>
          <w:szCs w:val="22"/>
        </w:rPr>
        <w:t xml:space="preserve"> any issues were invited via the online chat.  </w:t>
      </w:r>
    </w:p>
    <w:p w14:paraId="5FCE2873" w14:textId="54F54428" w:rsidR="00EE5B70" w:rsidRPr="0041300A" w:rsidRDefault="00AC1C6E" w:rsidP="0041300A">
      <w:pPr>
        <w:pStyle w:val="ListParagraph"/>
        <w:numPr>
          <w:ilvl w:val="0"/>
          <w:numId w:val="15"/>
        </w:numPr>
        <w:rPr>
          <w:rFonts w:ascii="Verdana" w:hAnsi="Verdana"/>
          <w:sz w:val="22"/>
          <w:szCs w:val="22"/>
        </w:rPr>
      </w:pPr>
      <w:r w:rsidRPr="0041300A">
        <w:rPr>
          <w:rFonts w:ascii="Verdana" w:hAnsi="Verdana"/>
          <w:sz w:val="22"/>
          <w:szCs w:val="22"/>
        </w:rPr>
        <w:t>No objections were received so the minutes were a</w:t>
      </w:r>
      <w:r w:rsidR="009E554C" w:rsidRPr="0041300A">
        <w:rPr>
          <w:rFonts w:ascii="Verdana" w:hAnsi="Verdana"/>
          <w:sz w:val="22"/>
          <w:szCs w:val="22"/>
        </w:rPr>
        <w:t>pproved</w:t>
      </w:r>
      <w:r w:rsidRPr="0041300A">
        <w:rPr>
          <w:rFonts w:ascii="Verdana" w:hAnsi="Verdana"/>
          <w:sz w:val="22"/>
          <w:szCs w:val="22"/>
        </w:rPr>
        <w:t xml:space="preserve"> as a record of the discussions.</w:t>
      </w:r>
    </w:p>
    <w:p w14:paraId="13773C07" w14:textId="77777777" w:rsidR="00EE5B70" w:rsidRDefault="00EE5B70" w:rsidP="002524DD">
      <w:pPr>
        <w:rPr>
          <w:rFonts w:ascii="Verdana" w:hAnsi="Verdana"/>
          <w:sz w:val="22"/>
          <w:szCs w:val="22"/>
        </w:rPr>
      </w:pPr>
    </w:p>
    <w:p w14:paraId="0709D5B4" w14:textId="4000276F" w:rsidR="002524DD" w:rsidRPr="0015149D" w:rsidRDefault="00EE5B70" w:rsidP="002524DD">
      <w:pPr>
        <w:rPr>
          <w:rFonts w:ascii="Verdana" w:hAnsi="Verdana"/>
          <w:sz w:val="22"/>
          <w:szCs w:val="22"/>
          <w:u w:val="single"/>
        </w:rPr>
      </w:pPr>
      <w:r>
        <w:rPr>
          <w:rFonts w:ascii="Verdana" w:hAnsi="Verdana"/>
          <w:sz w:val="22"/>
          <w:szCs w:val="22"/>
          <w:u w:val="single"/>
        </w:rPr>
        <w:t>Council: Officer elections &amp; appointments process and protocols</w:t>
      </w:r>
    </w:p>
    <w:p w14:paraId="0AD8DFB0" w14:textId="77777777" w:rsidR="0041300A" w:rsidRDefault="00BC3FA6" w:rsidP="002524DD">
      <w:pPr>
        <w:pStyle w:val="ListParagraph"/>
        <w:numPr>
          <w:ilvl w:val="0"/>
          <w:numId w:val="16"/>
        </w:numPr>
        <w:rPr>
          <w:rFonts w:ascii="Verdana" w:hAnsi="Verdana"/>
          <w:sz w:val="22"/>
          <w:szCs w:val="22"/>
        </w:rPr>
      </w:pPr>
      <w:r w:rsidRPr="0041300A">
        <w:rPr>
          <w:rFonts w:ascii="Verdana" w:hAnsi="Verdana"/>
          <w:sz w:val="22"/>
          <w:szCs w:val="22"/>
        </w:rPr>
        <w:t xml:space="preserve">The IHBC has a working paper </w:t>
      </w:r>
      <w:r w:rsidR="0041300A" w:rsidRPr="0041300A">
        <w:rPr>
          <w:rFonts w:ascii="Verdana" w:hAnsi="Verdana"/>
          <w:sz w:val="22"/>
          <w:szCs w:val="22"/>
        </w:rPr>
        <w:t>underway</w:t>
      </w:r>
      <w:r w:rsidRPr="0041300A">
        <w:rPr>
          <w:rFonts w:ascii="Verdana" w:hAnsi="Verdana"/>
          <w:sz w:val="22"/>
          <w:szCs w:val="22"/>
        </w:rPr>
        <w:t xml:space="preserve"> consider</w:t>
      </w:r>
      <w:r w:rsidR="0041300A" w:rsidRPr="0041300A">
        <w:rPr>
          <w:rFonts w:ascii="Verdana" w:hAnsi="Verdana"/>
          <w:sz w:val="22"/>
          <w:szCs w:val="22"/>
        </w:rPr>
        <w:t>ing</w:t>
      </w:r>
      <w:r w:rsidRPr="0041300A">
        <w:rPr>
          <w:rFonts w:ascii="Verdana" w:hAnsi="Verdana"/>
          <w:sz w:val="22"/>
          <w:szCs w:val="22"/>
        </w:rPr>
        <w:t xml:space="preserve"> succession planning including the option for up to four Vice Presidents which allows others to step in to spread the load</w:t>
      </w:r>
      <w:r w:rsidR="0041300A" w:rsidRPr="0041300A">
        <w:rPr>
          <w:rFonts w:ascii="Verdana" w:hAnsi="Verdana"/>
          <w:sz w:val="22"/>
          <w:szCs w:val="22"/>
        </w:rPr>
        <w:t>.</w:t>
      </w:r>
      <w:r w:rsidR="0041300A">
        <w:rPr>
          <w:rFonts w:ascii="Verdana" w:hAnsi="Verdana"/>
          <w:sz w:val="22"/>
          <w:szCs w:val="22"/>
        </w:rPr>
        <w:t xml:space="preserve">  </w:t>
      </w:r>
      <w:r w:rsidR="00C174C6" w:rsidRPr="0041300A">
        <w:rPr>
          <w:rFonts w:ascii="Verdana" w:hAnsi="Verdana"/>
          <w:sz w:val="22"/>
          <w:szCs w:val="22"/>
        </w:rPr>
        <w:t xml:space="preserve">The paper on processes and protocols will be </w:t>
      </w:r>
      <w:r w:rsidR="0041300A" w:rsidRPr="0041300A">
        <w:rPr>
          <w:rFonts w:ascii="Verdana" w:hAnsi="Verdana"/>
          <w:sz w:val="22"/>
          <w:szCs w:val="22"/>
        </w:rPr>
        <w:t>presented</w:t>
      </w:r>
      <w:r w:rsidR="00C174C6" w:rsidRPr="0041300A">
        <w:rPr>
          <w:rFonts w:ascii="Verdana" w:hAnsi="Verdana"/>
          <w:sz w:val="22"/>
          <w:szCs w:val="22"/>
        </w:rPr>
        <w:t xml:space="preserve"> to the Board.  </w:t>
      </w:r>
    </w:p>
    <w:p w14:paraId="72769A1E" w14:textId="77777777" w:rsidR="0041300A" w:rsidRDefault="00C174C6" w:rsidP="002524DD">
      <w:pPr>
        <w:pStyle w:val="ListParagraph"/>
        <w:numPr>
          <w:ilvl w:val="0"/>
          <w:numId w:val="16"/>
        </w:numPr>
        <w:rPr>
          <w:rFonts w:ascii="Verdana" w:hAnsi="Verdana"/>
          <w:sz w:val="22"/>
          <w:szCs w:val="22"/>
        </w:rPr>
      </w:pPr>
      <w:r w:rsidRPr="0041300A">
        <w:rPr>
          <w:rFonts w:ascii="Verdana" w:hAnsi="Verdana"/>
          <w:sz w:val="22"/>
          <w:szCs w:val="22"/>
        </w:rPr>
        <w:t xml:space="preserve">There was a question from the floor on the role of the President, RT said it includes being chair of these Council meeting, CPD, hearing issues raised by the membership and taking them to the Board for consideration, but also RT will bring her passions forward, in line with IHBC objectives.  </w:t>
      </w:r>
    </w:p>
    <w:p w14:paraId="141D6204" w14:textId="4B035A79" w:rsidR="002524DD" w:rsidRPr="0041300A" w:rsidRDefault="00C174C6" w:rsidP="002524DD">
      <w:pPr>
        <w:pStyle w:val="ListParagraph"/>
        <w:numPr>
          <w:ilvl w:val="0"/>
          <w:numId w:val="16"/>
        </w:numPr>
        <w:rPr>
          <w:rFonts w:ascii="Verdana" w:hAnsi="Verdana"/>
          <w:sz w:val="22"/>
          <w:szCs w:val="22"/>
        </w:rPr>
      </w:pPr>
      <w:r w:rsidRPr="0041300A">
        <w:rPr>
          <w:rFonts w:ascii="Verdana" w:hAnsi="Verdana"/>
          <w:sz w:val="22"/>
          <w:szCs w:val="22"/>
        </w:rPr>
        <w:t xml:space="preserve">She is grateful that MB will be there as immediate past president and the vice presidents to help and guide during her first year.  </w:t>
      </w:r>
    </w:p>
    <w:p w14:paraId="48B96359" w14:textId="77777777" w:rsidR="00EE5B70" w:rsidRDefault="00EE5B70" w:rsidP="002524DD">
      <w:pPr>
        <w:rPr>
          <w:rFonts w:ascii="Verdana" w:hAnsi="Verdana"/>
          <w:sz w:val="22"/>
          <w:szCs w:val="22"/>
        </w:rPr>
      </w:pPr>
    </w:p>
    <w:p w14:paraId="29FDE470" w14:textId="09014FF2" w:rsidR="00EE5B70" w:rsidRPr="00EE5B70" w:rsidRDefault="00EE5B70" w:rsidP="002524DD">
      <w:pPr>
        <w:rPr>
          <w:rFonts w:ascii="Verdana" w:hAnsi="Verdana"/>
          <w:sz w:val="22"/>
          <w:szCs w:val="22"/>
          <w:u w:val="single"/>
        </w:rPr>
      </w:pPr>
      <w:r w:rsidRPr="00EE5B70">
        <w:rPr>
          <w:rFonts w:ascii="Verdana" w:hAnsi="Verdana"/>
          <w:sz w:val="22"/>
          <w:szCs w:val="22"/>
          <w:u w:val="single"/>
        </w:rPr>
        <w:t>Election of Vice President</w:t>
      </w:r>
      <w:r>
        <w:rPr>
          <w:rFonts w:ascii="Verdana" w:hAnsi="Verdana"/>
          <w:sz w:val="22"/>
          <w:szCs w:val="22"/>
          <w:u w:val="single"/>
        </w:rPr>
        <w:t>s</w:t>
      </w:r>
    </w:p>
    <w:p w14:paraId="52B182F8" w14:textId="19F0CA2B" w:rsidR="0041300A" w:rsidRDefault="0041300A" w:rsidP="002524DD">
      <w:pPr>
        <w:pStyle w:val="ListParagraph"/>
        <w:numPr>
          <w:ilvl w:val="0"/>
          <w:numId w:val="17"/>
        </w:numPr>
        <w:rPr>
          <w:rFonts w:ascii="Verdana" w:hAnsi="Verdana"/>
          <w:sz w:val="22"/>
          <w:szCs w:val="22"/>
        </w:rPr>
      </w:pPr>
      <w:r>
        <w:rPr>
          <w:rFonts w:ascii="Verdana" w:hAnsi="Verdana"/>
          <w:sz w:val="22"/>
          <w:szCs w:val="22"/>
        </w:rPr>
        <w:t>A</w:t>
      </w:r>
      <w:r w:rsidR="00460BD7" w:rsidRPr="0041300A">
        <w:rPr>
          <w:rFonts w:ascii="Verdana" w:hAnsi="Verdana"/>
          <w:sz w:val="22"/>
          <w:szCs w:val="22"/>
        </w:rPr>
        <w:t xml:space="preserve"> nomination for </w:t>
      </w:r>
      <w:r>
        <w:rPr>
          <w:rFonts w:ascii="Verdana" w:hAnsi="Verdana"/>
          <w:sz w:val="22"/>
          <w:szCs w:val="22"/>
        </w:rPr>
        <w:t xml:space="preserve">one of the </w:t>
      </w:r>
      <w:r w:rsidR="00460BD7" w:rsidRPr="0041300A">
        <w:rPr>
          <w:rFonts w:ascii="Verdana" w:hAnsi="Verdana"/>
          <w:sz w:val="22"/>
          <w:szCs w:val="22"/>
        </w:rPr>
        <w:t>Vice President</w:t>
      </w:r>
      <w:r>
        <w:rPr>
          <w:rFonts w:ascii="Verdana" w:hAnsi="Verdana"/>
          <w:sz w:val="22"/>
          <w:szCs w:val="22"/>
        </w:rPr>
        <w:t xml:space="preserve"> roles</w:t>
      </w:r>
      <w:r w:rsidR="00460BD7" w:rsidRPr="0041300A">
        <w:rPr>
          <w:rFonts w:ascii="Verdana" w:hAnsi="Verdana"/>
          <w:sz w:val="22"/>
          <w:szCs w:val="22"/>
        </w:rPr>
        <w:t xml:space="preserve"> </w:t>
      </w:r>
      <w:r>
        <w:rPr>
          <w:rFonts w:ascii="Verdana" w:hAnsi="Verdana"/>
          <w:sz w:val="22"/>
          <w:szCs w:val="22"/>
        </w:rPr>
        <w:t xml:space="preserve">had been received </w:t>
      </w:r>
      <w:r w:rsidR="00460BD7" w:rsidRPr="0041300A">
        <w:rPr>
          <w:rFonts w:ascii="Verdana" w:hAnsi="Verdana"/>
          <w:sz w:val="22"/>
          <w:szCs w:val="22"/>
        </w:rPr>
        <w:t xml:space="preserve">from </w:t>
      </w:r>
      <w:proofErr w:type="spellStart"/>
      <w:r w:rsidR="00460BD7" w:rsidRPr="0041300A">
        <w:rPr>
          <w:rFonts w:ascii="Verdana" w:hAnsi="Verdana"/>
          <w:sz w:val="22"/>
          <w:szCs w:val="22"/>
        </w:rPr>
        <w:t>Torsten</w:t>
      </w:r>
      <w:proofErr w:type="spellEnd"/>
      <w:r w:rsidR="00460BD7" w:rsidRPr="0041300A">
        <w:rPr>
          <w:rFonts w:ascii="Verdana" w:hAnsi="Verdana"/>
          <w:sz w:val="22"/>
          <w:szCs w:val="22"/>
        </w:rPr>
        <w:t xml:space="preserve"> </w:t>
      </w:r>
      <w:proofErr w:type="spellStart"/>
      <w:r w:rsidR="00460BD7" w:rsidRPr="0041300A">
        <w:rPr>
          <w:rFonts w:ascii="Verdana" w:hAnsi="Verdana"/>
          <w:sz w:val="22"/>
          <w:szCs w:val="22"/>
        </w:rPr>
        <w:t>Haak</w:t>
      </w:r>
      <w:proofErr w:type="spellEnd"/>
      <w:r>
        <w:rPr>
          <w:rFonts w:ascii="Verdana" w:hAnsi="Verdana"/>
          <w:sz w:val="22"/>
          <w:szCs w:val="22"/>
        </w:rPr>
        <w:t xml:space="preserve">.  </w:t>
      </w:r>
    </w:p>
    <w:p w14:paraId="621E005F" w14:textId="77777777" w:rsidR="0041300A" w:rsidRDefault="004F4E57" w:rsidP="002524DD">
      <w:pPr>
        <w:pStyle w:val="ListParagraph"/>
        <w:numPr>
          <w:ilvl w:val="0"/>
          <w:numId w:val="17"/>
        </w:numPr>
        <w:rPr>
          <w:rFonts w:ascii="Verdana" w:hAnsi="Verdana"/>
          <w:sz w:val="22"/>
          <w:szCs w:val="22"/>
        </w:rPr>
      </w:pPr>
      <w:proofErr w:type="spellStart"/>
      <w:r w:rsidRPr="0041300A">
        <w:rPr>
          <w:rFonts w:ascii="Verdana" w:hAnsi="Verdana"/>
          <w:sz w:val="22"/>
          <w:szCs w:val="22"/>
        </w:rPr>
        <w:t>Torsten</w:t>
      </w:r>
      <w:proofErr w:type="spellEnd"/>
      <w:r w:rsidRPr="0041300A">
        <w:rPr>
          <w:rFonts w:ascii="Verdana" w:hAnsi="Verdana"/>
          <w:sz w:val="22"/>
          <w:szCs w:val="22"/>
        </w:rPr>
        <w:t xml:space="preserve"> </w:t>
      </w:r>
      <w:proofErr w:type="spellStart"/>
      <w:r w:rsidRPr="0041300A">
        <w:rPr>
          <w:rFonts w:ascii="Verdana" w:hAnsi="Verdana"/>
          <w:sz w:val="22"/>
          <w:szCs w:val="22"/>
        </w:rPr>
        <w:t>Haak</w:t>
      </w:r>
      <w:proofErr w:type="spellEnd"/>
      <w:r w:rsidRPr="0041300A">
        <w:rPr>
          <w:rFonts w:ascii="Verdana" w:hAnsi="Verdana"/>
          <w:sz w:val="22"/>
          <w:szCs w:val="22"/>
        </w:rPr>
        <w:t xml:space="preserve"> (TH) is honoured and pleased to be appointed to the role of Vice President, a summary of his career and achievements had been circulated with the papers.  </w:t>
      </w:r>
    </w:p>
    <w:p w14:paraId="4074ED8F" w14:textId="77777777" w:rsidR="0041300A" w:rsidRDefault="00351B00" w:rsidP="002524DD">
      <w:pPr>
        <w:pStyle w:val="ListParagraph"/>
        <w:numPr>
          <w:ilvl w:val="0"/>
          <w:numId w:val="17"/>
        </w:numPr>
        <w:rPr>
          <w:rFonts w:ascii="Verdana" w:hAnsi="Verdana"/>
          <w:sz w:val="22"/>
          <w:szCs w:val="22"/>
        </w:rPr>
      </w:pPr>
      <w:r w:rsidRPr="0041300A">
        <w:rPr>
          <w:rFonts w:ascii="Verdana" w:hAnsi="Verdana"/>
          <w:sz w:val="22"/>
          <w:szCs w:val="22"/>
        </w:rPr>
        <w:t>He has been a trustee with a number of organisations in the charity sector where his role has been mainly with governance and finance.  He is also Vice President of ICOMOS International Scientific Committee for Historic Cities, Towns and Villages.</w:t>
      </w:r>
      <w:r w:rsidR="00FD1435" w:rsidRPr="0041300A">
        <w:rPr>
          <w:rFonts w:ascii="Verdana" w:hAnsi="Verdana"/>
          <w:sz w:val="22"/>
          <w:szCs w:val="22"/>
        </w:rPr>
        <w:t xml:space="preserve">  </w:t>
      </w:r>
    </w:p>
    <w:p w14:paraId="4743A442" w14:textId="250EB650" w:rsidR="00EE5B70" w:rsidRPr="0041300A" w:rsidRDefault="00AD2FBB" w:rsidP="002524DD">
      <w:pPr>
        <w:pStyle w:val="ListParagraph"/>
        <w:numPr>
          <w:ilvl w:val="0"/>
          <w:numId w:val="17"/>
        </w:numPr>
        <w:rPr>
          <w:rFonts w:ascii="Verdana" w:hAnsi="Verdana"/>
          <w:sz w:val="22"/>
          <w:szCs w:val="22"/>
        </w:rPr>
      </w:pPr>
      <w:r w:rsidRPr="0041300A">
        <w:rPr>
          <w:rFonts w:ascii="Verdana" w:hAnsi="Verdana"/>
          <w:sz w:val="22"/>
          <w:szCs w:val="22"/>
        </w:rPr>
        <w:t xml:space="preserve">A formal vote was needed for the nomination for </w:t>
      </w:r>
      <w:proofErr w:type="spellStart"/>
      <w:r w:rsidRPr="0041300A">
        <w:rPr>
          <w:rFonts w:ascii="Verdana" w:hAnsi="Verdana"/>
          <w:sz w:val="22"/>
          <w:szCs w:val="22"/>
        </w:rPr>
        <w:t>Torsten</w:t>
      </w:r>
      <w:proofErr w:type="spellEnd"/>
      <w:r w:rsidRPr="0041300A">
        <w:rPr>
          <w:rFonts w:ascii="Verdana" w:hAnsi="Verdana"/>
          <w:sz w:val="22"/>
          <w:szCs w:val="22"/>
        </w:rPr>
        <w:t xml:space="preserve"> </w:t>
      </w:r>
      <w:proofErr w:type="spellStart"/>
      <w:r w:rsidRPr="0041300A">
        <w:rPr>
          <w:rFonts w:ascii="Verdana" w:hAnsi="Verdana"/>
          <w:sz w:val="22"/>
          <w:szCs w:val="22"/>
        </w:rPr>
        <w:t>Haak</w:t>
      </w:r>
      <w:proofErr w:type="spellEnd"/>
      <w:r w:rsidRPr="0041300A">
        <w:rPr>
          <w:rFonts w:ascii="Verdana" w:hAnsi="Verdana"/>
          <w:sz w:val="22"/>
          <w:szCs w:val="22"/>
        </w:rPr>
        <w:t xml:space="preserve"> as Vice President, this was put to the room and online and was approved unanimously.</w:t>
      </w:r>
    </w:p>
    <w:p w14:paraId="5A7B9793" w14:textId="77777777" w:rsidR="00C2665C" w:rsidRDefault="00C2665C" w:rsidP="00C2665C">
      <w:pPr>
        <w:rPr>
          <w:rFonts w:ascii="Verdana" w:hAnsi="Verdana"/>
          <w:sz w:val="22"/>
          <w:szCs w:val="22"/>
        </w:rPr>
      </w:pPr>
    </w:p>
    <w:p w14:paraId="5272C2AF" w14:textId="77777777" w:rsidR="00C2665C" w:rsidRPr="00C2665C" w:rsidRDefault="00C2665C" w:rsidP="00C2665C">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p>
    <w:p w14:paraId="17A39D13" w14:textId="77777777" w:rsidR="00C2665C" w:rsidRPr="00C2665C" w:rsidRDefault="00C2665C" w:rsidP="00C2665C">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C2665C">
        <w:rPr>
          <w:rFonts w:ascii="Verdana" w:hAnsi="Verdana"/>
          <w:sz w:val="22"/>
          <w:szCs w:val="22"/>
        </w:rPr>
        <w:lastRenderedPageBreak/>
        <w:t xml:space="preserve">There is an opportunity to elect more </w:t>
      </w:r>
      <w:r>
        <w:rPr>
          <w:rFonts w:ascii="Verdana" w:hAnsi="Verdana"/>
          <w:sz w:val="22"/>
          <w:szCs w:val="22"/>
        </w:rPr>
        <w:t xml:space="preserve">IHBC </w:t>
      </w:r>
      <w:r w:rsidRPr="00C2665C">
        <w:rPr>
          <w:rFonts w:ascii="Verdana" w:hAnsi="Verdana"/>
          <w:sz w:val="22"/>
          <w:szCs w:val="22"/>
        </w:rPr>
        <w:t xml:space="preserve">Vice Presidents so if interested please do get in touch. </w:t>
      </w:r>
    </w:p>
    <w:p w14:paraId="0E84F401" w14:textId="77777777" w:rsidR="002524DD" w:rsidRDefault="002524DD" w:rsidP="002524DD">
      <w:pPr>
        <w:rPr>
          <w:rFonts w:ascii="Verdana" w:hAnsi="Verdana"/>
          <w:sz w:val="22"/>
          <w:szCs w:val="22"/>
        </w:rPr>
      </w:pPr>
    </w:p>
    <w:p w14:paraId="6A6D6F48" w14:textId="73A6574F" w:rsidR="002524DD" w:rsidRDefault="002524DD" w:rsidP="002524DD">
      <w:pPr>
        <w:rPr>
          <w:rFonts w:ascii="Verdana" w:hAnsi="Verdana"/>
          <w:sz w:val="22"/>
          <w:szCs w:val="22"/>
        </w:rPr>
      </w:pPr>
      <w:r w:rsidRPr="002524DD">
        <w:rPr>
          <w:rFonts w:ascii="Verdana" w:hAnsi="Verdana"/>
          <w:b/>
          <w:bCs/>
          <w:sz w:val="22"/>
          <w:szCs w:val="22"/>
        </w:rPr>
        <w:t>Council training</w:t>
      </w:r>
    </w:p>
    <w:p w14:paraId="0D076D7D" w14:textId="570F42CE" w:rsidR="00A809C0" w:rsidRPr="00EE5B70" w:rsidRDefault="00EE5B70" w:rsidP="002524DD">
      <w:pPr>
        <w:rPr>
          <w:rFonts w:ascii="Verdana" w:hAnsi="Verdana"/>
          <w:iCs/>
          <w:sz w:val="22"/>
          <w:szCs w:val="22"/>
          <w:u w:val="single"/>
        </w:rPr>
      </w:pPr>
      <w:r w:rsidRPr="00EE5B70">
        <w:rPr>
          <w:rFonts w:ascii="Verdana" w:hAnsi="Verdana"/>
          <w:iCs/>
          <w:sz w:val="22"/>
          <w:szCs w:val="22"/>
          <w:u w:val="single"/>
        </w:rPr>
        <w:t>The Charterhouse – a case study in heritage estate management and skills</w:t>
      </w:r>
    </w:p>
    <w:p w14:paraId="545D6E00" w14:textId="77777777" w:rsidR="0041300A" w:rsidRPr="0041300A" w:rsidRDefault="00533D48" w:rsidP="0041300A">
      <w:pPr>
        <w:pStyle w:val="ListParagraph"/>
        <w:numPr>
          <w:ilvl w:val="0"/>
          <w:numId w:val="18"/>
        </w:numPr>
        <w:rPr>
          <w:rFonts w:ascii="Verdana" w:hAnsi="Verdana"/>
          <w:sz w:val="22"/>
          <w:szCs w:val="22"/>
        </w:rPr>
      </w:pPr>
      <w:r w:rsidRPr="0041300A">
        <w:rPr>
          <w:rFonts w:ascii="Verdana" w:hAnsi="Verdana"/>
          <w:sz w:val="22"/>
          <w:szCs w:val="22"/>
        </w:rPr>
        <w:t>Aimee Felton is Director of Estates and Conservation at Charterhouse</w:t>
      </w:r>
      <w:r w:rsidR="00113DD9" w:rsidRPr="0041300A">
        <w:rPr>
          <w:rFonts w:ascii="Verdana" w:hAnsi="Verdana"/>
          <w:sz w:val="22"/>
          <w:szCs w:val="22"/>
        </w:rPr>
        <w:t xml:space="preserve">. </w:t>
      </w:r>
    </w:p>
    <w:p w14:paraId="22826C44" w14:textId="4689C212" w:rsidR="00384EFC" w:rsidRPr="0041300A" w:rsidRDefault="00113DD9" w:rsidP="0041300A">
      <w:pPr>
        <w:pStyle w:val="ListParagraph"/>
        <w:numPr>
          <w:ilvl w:val="0"/>
          <w:numId w:val="18"/>
        </w:numPr>
        <w:rPr>
          <w:rFonts w:ascii="Verdana" w:hAnsi="Verdana"/>
          <w:sz w:val="22"/>
          <w:szCs w:val="22"/>
        </w:rPr>
      </w:pPr>
      <w:r w:rsidRPr="0041300A">
        <w:rPr>
          <w:rFonts w:ascii="Verdana" w:hAnsi="Verdana"/>
          <w:sz w:val="22"/>
          <w:szCs w:val="22"/>
        </w:rPr>
        <w:t>Although being in central London many don’t know about the Charterhouse,</w:t>
      </w:r>
      <w:r w:rsidR="0057014C" w:rsidRPr="0041300A">
        <w:rPr>
          <w:rFonts w:ascii="Verdana" w:hAnsi="Verdana"/>
          <w:sz w:val="22"/>
          <w:szCs w:val="22"/>
        </w:rPr>
        <w:t xml:space="preserve"> partly</w:t>
      </w:r>
      <w:r w:rsidRPr="0041300A">
        <w:rPr>
          <w:rFonts w:ascii="Verdana" w:hAnsi="Verdana"/>
          <w:sz w:val="22"/>
          <w:szCs w:val="22"/>
        </w:rPr>
        <w:t xml:space="preserve"> because until 2017 it was a completely closed community with no public engagement</w:t>
      </w:r>
      <w:r w:rsidR="0057014C" w:rsidRPr="0041300A">
        <w:rPr>
          <w:rFonts w:ascii="Verdana" w:hAnsi="Verdana"/>
          <w:sz w:val="22"/>
          <w:szCs w:val="22"/>
        </w:rPr>
        <w:t>,</w:t>
      </w:r>
      <w:r w:rsidRPr="0041300A">
        <w:rPr>
          <w:rFonts w:ascii="Verdana" w:hAnsi="Verdana"/>
          <w:sz w:val="22"/>
          <w:szCs w:val="22"/>
        </w:rPr>
        <w:t xml:space="preserve"> so it is now on an upward curve of presenting a public face to the world, through community engagement.  </w:t>
      </w:r>
    </w:p>
    <w:p w14:paraId="247C104B" w14:textId="15472ADE" w:rsidR="0041300A" w:rsidRPr="0041300A" w:rsidRDefault="00113DD9" w:rsidP="0041300A">
      <w:pPr>
        <w:pStyle w:val="ListParagraph"/>
        <w:numPr>
          <w:ilvl w:val="0"/>
          <w:numId w:val="18"/>
        </w:numPr>
        <w:rPr>
          <w:rFonts w:ascii="Verdana" w:hAnsi="Verdana"/>
          <w:sz w:val="22"/>
          <w:szCs w:val="22"/>
        </w:rPr>
      </w:pPr>
      <w:r w:rsidRPr="0041300A">
        <w:rPr>
          <w:rFonts w:ascii="Verdana" w:hAnsi="Verdana"/>
          <w:sz w:val="22"/>
          <w:szCs w:val="22"/>
        </w:rPr>
        <w:t>It</w:t>
      </w:r>
      <w:r w:rsidR="00533D48" w:rsidRPr="0041300A">
        <w:rPr>
          <w:rFonts w:ascii="Verdana" w:hAnsi="Verdana"/>
          <w:sz w:val="22"/>
          <w:szCs w:val="22"/>
        </w:rPr>
        <w:t xml:space="preserve"> is an estate of </w:t>
      </w:r>
      <w:r w:rsidR="00C816B0" w:rsidRPr="0041300A">
        <w:rPr>
          <w:rFonts w:ascii="Verdana" w:hAnsi="Verdana"/>
          <w:sz w:val="22"/>
          <w:szCs w:val="22"/>
        </w:rPr>
        <w:t>nine</w:t>
      </w:r>
      <w:r w:rsidR="00533D48" w:rsidRPr="0041300A">
        <w:rPr>
          <w:rFonts w:ascii="Verdana" w:hAnsi="Verdana"/>
          <w:sz w:val="22"/>
          <w:szCs w:val="22"/>
        </w:rPr>
        <w:t xml:space="preserve"> acres predominantly Grade 1 listed buildings in the heart of London near the Barbican, it’s a charity offering alms houses for older people, has volunteer thriving community, there is a chapel </w:t>
      </w:r>
      <w:r w:rsidRPr="0041300A">
        <w:rPr>
          <w:rFonts w:ascii="Verdana" w:hAnsi="Verdana"/>
          <w:sz w:val="22"/>
          <w:szCs w:val="22"/>
        </w:rPr>
        <w:t>and it</w:t>
      </w:r>
      <w:r w:rsidR="0041300A" w:rsidRPr="0041300A">
        <w:rPr>
          <w:rFonts w:ascii="Verdana" w:hAnsi="Verdana"/>
          <w:sz w:val="22"/>
          <w:szCs w:val="22"/>
        </w:rPr>
        <w:t xml:space="preserve"> i</w:t>
      </w:r>
      <w:r w:rsidRPr="0041300A">
        <w:rPr>
          <w:rFonts w:ascii="Verdana" w:hAnsi="Verdana"/>
          <w:sz w:val="22"/>
          <w:szCs w:val="22"/>
        </w:rPr>
        <w:t>s the site of a Black Death plague pit.</w:t>
      </w:r>
      <w:r w:rsidR="0057014C" w:rsidRPr="0041300A">
        <w:rPr>
          <w:rFonts w:ascii="Verdana" w:hAnsi="Verdana"/>
          <w:sz w:val="22"/>
          <w:szCs w:val="22"/>
        </w:rPr>
        <w:t xml:space="preserve">  </w:t>
      </w:r>
    </w:p>
    <w:p w14:paraId="6259F097" w14:textId="77777777" w:rsidR="0041300A" w:rsidRPr="0041300A" w:rsidRDefault="0057014C" w:rsidP="0041300A">
      <w:pPr>
        <w:pStyle w:val="ListParagraph"/>
        <w:numPr>
          <w:ilvl w:val="0"/>
          <w:numId w:val="18"/>
        </w:numPr>
        <w:rPr>
          <w:rFonts w:ascii="Verdana" w:hAnsi="Verdana"/>
          <w:sz w:val="22"/>
          <w:szCs w:val="22"/>
        </w:rPr>
      </w:pPr>
      <w:r w:rsidRPr="0041300A">
        <w:rPr>
          <w:rFonts w:ascii="Verdana" w:hAnsi="Verdana"/>
          <w:sz w:val="22"/>
          <w:szCs w:val="22"/>
        </w:rPr>
        <w:t xml:space="preserve">It is also a </w:t>
      </w:r>
      <w:proofErr w:type="gramStart"/>
      <w:r w:rsidRPr="0041300A">
        <w:rPr>
          <w:rFonts w:ascii="Verdana" w:hAnsi="Verdana"/>
          <w:sz w:val="22"/>
          <w:szCs w:val="22"/>
        </w:rPr>
        <w:t>Landlord</w:t>
      </w:r>
      <w:proofErr w:type="gramEnd"/>
      <w:r w:rsidRPr="0041300A">
        <w:rPr>
          <w:rFonts w:ascii="Verdana" w:hAnsi="Verdana"/>
          <w:sz w:val="22"/>
          <w:szCs w:val="22"/>
        </w:rPr>
        <w:t xml:space="preserve">, a workplace, wedding and filming venue too so there are many aspects to the Charterhouse.  </w:t>
      </w:r>
    </w:p>
    <w:p w14:paraId="6A503C32" w14:textId="77777777" w:rsidR="0041300A" w:rsidRPr="0041300A" w:rsidRDefault="00384EFC" w:rsidP="0041300A">
      <w:pPr>
        <w:pStyle w:val="ListParagraph"/>
        <w:numPr>
          <w:ilvl w:val="0"/>
          <w:numId w:val="18"/>
        </w:numPr>
        <w:rPr>
          <w:rFonts w:ascii="Verdana" w:hAnsi="Verdana"/>
          <w:sz w:val="22"/>
          <w:szCs w:val="22"/>
        </w:rPr>
      </w:pPr>
      <w:r w:rsidRPr="0041300A">
        <w:rPr>
          <w:rFonts w:ascii="Verdana" w:hAnsi="Verdana"/>
          <w:sz w:val="22"/>
          <w:szCs w:val="22"/>
        </w:rPr>
        <w:t>Aimee</w:t>
      </w:r>
      <w:r w:rsidR="0057014C" w:rsidRPr="0041300A">
        <w:rPr>
          <w:rFonts w:ascii="Verdana" w:hAnsi="Verdana"/>
          <w:sz w:val="22"/>
          <w:szCs w:val="22"/>
        </w:rPr>
        <w:t xml:space="preserve"> is the first to hold the role Director of Estates, previously all maintenance had been reactive</w:t>
      </w:r>
      <w:r w:rsidRPr="0041300A">
        <w:rPr>
          <w:rFonts w:ascii="Verdana" w:hAnsi="Verdana"/>
          <w:sz w:val="22"/>
          <w:szCs w:val="22"/>
        </w:rPr>
        <w:t>, almost on her first day</w:t>
      </w:r>
      <w:r w:rsidR="0057014C" w:rsidRPr="0041300A">
        <w:rPr>
          <w:rFonts w:ascii="Verdana" w:hAnsi="Verdana"/>
          <w:sz w:val="22"/>
          <w:szCs w:val="22"/>
        </w:rPr>
        <w:t xml:space="preserve"> she was handed a list of unplanned, costed and unachievable maintenance.  </w:t>
      </w:r>
    </w:p>
    <w:p w14:paraId="72F6A790" w14:textId="77777777" w:rsidR="0041300A" w:rsidRPr="0041300A" w:rsidRDefault="0057014C" w:rsidP="0041300A">
      <w:pPr>
        <w:pStyle w:val="ListParagraph"/>
        <w:numPr>
          <w:ilvl w:val="0"/>
          <w:numId w:val="18"/>
        </w:numPr>
        <w:rPr>
          <w:rFonts w:ascii="Verdana" w:hAnsi="Verdana"/>
          <w:sz w:val="22"/>
          <w:szCs w:val="22"/>
        </w:rPr>
      </w:pPr>
      <w:r w:rsidRPr="0041300A">
        <w:rPr>
          <w:rFonts w:ascii="Verdana" w:hAnsi="Verdana"/>
          <w:sz w:val="22"/>
          <w:szCs w:val="22"/>
        </w:rPr>
        <w:t>In order to make sense of how to manage th</w:t>
      </w:r>
      <w:r w:rsidR="00DD43F5" w:rsidRPr="0041300A">
        <w:rPr>
          <w:rFonts w:ascii="Verdana" w:hAnsi="Verdana"/>
          <w:sz w:val="22"/>
          <w:szCs w:val="22"/>
        </w:rPr>
        <w:t>e estate</w:t>
      </w:r>
      <w:r w:rsidRPr="0041300A">
        <w:rPr>
          <w:rFonts w:ascii="Verdana" w:hAnsi="Verdana"/>
          <w:sz w:val="22"/>
          <w:szCs w:val="22"/>
        </w:rPr>
        <w:t xml:space="preserve"> she looked </w:t>
      </w:r>
      <w:r w:rsidR="00DD43F5" w:rsidRPr="0041300A">
        <w:rPr>
          <w:rFonts w:ascii="Verdana" w:hAnsi="Verdana"/>
          <w:sz w:val="22"/>
          <w:szCs w:val="22"/>
        </w:rPr>
        <w:t>to preparing a</w:t>
      </w:r>
      <w:r w:rsidRPr="0041300A">
        <w:rPr>
          <w:rFonts w:ascii="Verdana" w:hAnsi="Verdana"/>
          <w:sz w:val="22"/>
          <w:szCs w:val="22"/>
        </w:rPr>
        <w:t xml:space="preserve"> strategic framework to work out what to do and when to make the most of the budget. </w:t>
      </w:r>
      <w:r w:rsidR="00DD43F5" w:rsidRPr="0041300A">
        <w:rPr>
          <w:rFonts w:ascii="Verdana" w:hAnsi="Verdana"/>
          <w:sz w:val="22"/>
          <w:szCs w:val="22"/>
        </w:rPr>
        <w:t xml:space="preserve"> </w:t>
      </w:r>
    </w:p>
    <w:p w14:paraId="4ED74602" w14:textId="278B1460" w:rsidR="0049027C" w:rsidRPr="0041300A" w:rsidRDefault="00DD43F5" w:rsidP="0041300A">
      <w:pPr>
        <w:pStyle w:val="ListParagraph"/>
        <w:numPr>
          <w:ilvl w:val="0"/>
          <w:numId w:val="18"/>
        </w:numPr>
        <w:rPr>
          <w:rFonts w:ascii="Verdana" w:hAnsi="Verdana"/>
          <w:sz w:val="22"/>
          <w:szCs w:val="22"/>
        </w:rPr>
      </w:pPr>
      <w:r w:rsidRPr="0041300A">
        <w:rPr>
          <w:rFonts w:ascii="Verdana" w:hAnsi="Verdana"/>
          <w:sz w:val="22"/>
          <w:szCs w:val="22"/>
        </w:rPr>
        <w:t xml:space="preserve">There </w:t>
      </w:r>
      <w:proofErr w:type="gramStart"/>
      <w:r w:rsidR="0041300A" w:rsidRPr="0041300A">
        <w:rPr>
          <w:rFonts w:ascii="Verdana" w:hAnsi="Verdana"/>
          <w:sz w:val="22"/>
          <w:szCs w:val="22"/>
        </w:rPr>
        <w:t>are</w:t>
      </w:r>
      <w:proofErr w:type="gramEnd"/>
      <w:r w:rsidRPr="0041300A">
        <w:rPr>
          <w:rFonts w:ascii="Verdana" w:hAnsi="Verdana"/>
          <w:sz w:val="22"/>
          <w:szCs w:val="22"/>
        </w:rPr>
        <w:t xml:space="preserve"> some post war, 60s and 70s unlisted interventions, unpicking these have been very important in understanding the sites significance and how Charterhouse can think creatively around </w:t>
      </w:r>
      <w:r w:rsidR="003056B3" w:rsidRPr="0041300A">
        <w:rPr>
          <w:rFonts w:ascii="Verdana" w:hAnsi="Verdana"/>
          <w:sz w:val="22"/>
          <w:szCs w:val="22"/>
        </w:rPr>
        <w:t>any</w:t>
      </w:r>
      <w:r w:rsidRPr="0041300A">
        <w:rPr>
          <w:rFonts w:ascii="Verdana" w:hAnsi="Verdana"/>
          <w:sz w:val="22"/>
          <w:szCs w:val="22"/>
        </w:rPr>
        <w:t xml:space="preserve"> changes.  </w:t>
      </w:r>
    </w:p>
    <w:p w14:paraId="248FC24B" w14:textId="77777777" w:rsidR="0041300A" w:rsidRPr="0041300A" w:rsidRDefault="0049027C" w:rsidP="0041300A">
      <w:pPr>
        <w:pStyle w:val="ListParagraph"/>
        <w:numPr>
          <w:ilvl w:val="0"/>
          <w:numId w:val="18"/>
        </w:numPr>
        <w:rPr>
          <w:rFonts w:ascii="Verdana" w:hAnsi="Verdana"/>
          <w:sz w:val="22"/>
          <w:szCs w:val="22"/>
        </w:rPr>
      </w:pPr>
      <w:r w:rsidRPr="0041300A">
        <w:rPr>
          <w:rFonts w:ascii="Verdana" w:hAnsi="Verdana"/>
          <w:sz w:val="22"/>
          <w:szCs w:val="22"/>
        </w:rPr>
        <w:t xml:space="preserve">The estate and buildings do need to change in order to meet the needs of the community, things like fire safety, bin storage have to be considered as well as sustainability challenges with rising heating costs and carbon footprint.  </w:t>
      </w:r>
    </w:p>
    <w:p w14:paraId="6641F49A" w14:textId="77777777" w:rsidR="00417D90" w:rsidRDefault="002D0B71" w:rsidP="00417D90">
      <w:pPr>
        <w:pStyle w:val="ListParagraph"/>
        <w:numPr>
          <w:ilvl w:val="0"/>
          <w:numId w:val="18"/>
        </w:numPr>
        <w:rPr>
          <w:rFonts w:ascii="Verdana" w:hAnsi="Verdana"/>
          <w:sz w:val="22"/>
          <w:szCs w:val="22"/>
        </w:rPr>
      </w:pPr>
      <w:r w:rsidRPr="0041300A">
        <w:rPr>
          <w:rFonts w:ascii="Verdana" w:hAnsi="Verdana"/>
          <w:sz w:val="22"/>
          <w:szCs w:val="22"/>
        </w:rPr>
        <w:t xml:space="preserve">Not only does Charterhouse have to nurture a working relationship with the local planning authority and Historic England but its residents which are at the heart of its charity objectives, it is their home and have to make sure changes are not alarming for them. </w:t>
      </w:r>
      <w:r w:rsidR="0057014C" w:rsidRPr="0041300A">
        <w:rPr>
          <w:rFonts w:ascii="Verdana" w:hAnsi="Verdana"/>
          <w:sz w:val="22"/>
          <w:szCs w:val="22"/>
        </w:rPr>
        <w:t xml:space="preserve">  </w:t>
      </w:r>
      <w:r w:rsidR="00533D48" w:rsidRPr="0041300A">
        <w:rPr>
          <w:rFonts w:ascii="Verdana" w:hAnsi="Verdana"/>
          <w:sz w:val="22"/>
          <w:szCs w:val="22"/>
        </w:rPr>
        <w:t xml:space="preserve">  </w:t>
      </w:r>
    </w:p>
    <w:p w14:paraId="79144B1B" w14:textId="788E2CAF" w:rsidR="00417D90" w:rsidRDefault="0093451F" w:rsidP="00417D90">
      <w:pPr>
        <w:pStyle w:val="ListParagraph"/>
        <w:numPr>
          <w:ilvl w:val="1"/>
          <w:numId w:val="18"/>
        </w:numPr>
        <w:rPr>
          <w:rFonts w:ascii="Verdana" w:hAnsi="Verdana"/>
          <w:sz w:val="22"/>
          <w:szCs w:val="22"/>
        </w:rPr>
      </w:pPr>
      <w:r w:rsidRPr="00417D90">
        <w:rPr>
          <w:rFonts w:ascii="Verdana" w:hAnsi="Verdana"/>
          <w:sz w:val="22"/>
          <w:szCs w:val="22"/>
        </w:rPr>
        <w:t>What’s your favourite place at Charterhouse? Aimee said it was the gardens because of the tranquillity and the mix of buildings that make up the estate.</w:t>
      </w:r>
    </w:p>
    <w:p w14:paraId="19C6FCFD" w14:textId="77777777" w:rsidR="00417D90" w:rsidRDefault="00A85A65" w:rsidP="00417D90">
      <w:pPr>
        <w:pStyle w:val="ListParagraph"/>
        <w:numPr>
          <w:ilvl w:val="1"/>
          <w:numId w:val="18"/>
        </w:numPr>
        <w:rPr>
          <w:rFonts w:ascii="Verdana" w:hAnsi="Verdana"/>
          <w:sz w:val="22"/>
          <w:szCs w:val="22"/>
        </w:rPr>
      </w:pPr>
      <w:r w:rsidRPr="00417D90">
        <w:rPr>
          <w:rFonts w:ascii="Verdana" w:hAnsi="Verdana"/>
          <w:sz w:val="22"/>
          <w:szCs w:val="22"/>
        </w:rPr>
        <w:t>What are the essential skills for your role and can IHBC help with developing those?</w:t>
      </w:r>
      <w:r w:rsidR="00004F53" w:rsidRPr="00417D90">
        <w:rPr>
          <w:rFonts w:ascii="Verdana" w:hAnsi="Verdana"/>
          <w:sz w:val="22"/>
          <w:szCs w:val="22"/>
        </w:rPr>
        <w:t xml:space="preserve">  </w:t>
      </w:r>
      <w:r w:rsidR="00417D90">
        <w:rPr>
          <w:rFonts w:ascii="Verdana" w:hAnsi="Verdana"/>
          <w:sz w:val="22"/>
          <w:szCs w:val="22"/>
        </w:rPr>
        <w:t>U</w:t>
      </w:r>
      <w:r w:rsidR="00004F53" w:rsidRPr="00417D90">
        <w:rPr>
          <w:rFonts w:ascii="Verdana" w:hAnsi="Verdana"/>
          <w:sz w:val="22"/>
          <w:szCs w:val="22"/>
        </w:rPr>
        <w:t>nderstanding the nuances of significance.</w:t>
      </w:r>
    </w:p>
    <w:p w14:paraId="5A0BE590" w14:textId="77777777" w:rsidR="00417D90" w:rsidRDefault="006B52AB" w:rsidP="00417D90">
      <w:pPr>
        <w:pStyle w:val="ListParagraph"/>
        <w:numPr>
          <w:ilvl w:val="1"/>
          <w:numId w:val="18"/>
        </w:numPr>
        <w:rPr>
          <w:rFonts w:ascii="Verdana" w:hAnsi="Verdana"/>
          <w:sz w:val="22"/>
          <w:szCs w:val="22"/>
        </w:rPr>
      </w:pPr>
      <w:r w:rsidRPr="00417D90">
        <w:rPr>
          <w:rFonts w:ascii="Verdana" w:hAnsi="Verdana"/>
          <w:sz w:val="22"/>
          <w:szCs w:val="22"/>
        </w:rPr>
        <w:t xml:space="preserve">Second </w:t>
      </w:r>
      <w:r w:rsidR="00417D90">
        <w:rPr>
          <w:rFonts w:ascii="Verdana" w:hAnsi="Verdana"/>
          <w:sz w:val="22"/>
          <w:szCs w:val="22"/>
        </w:rPr>
        <w:t>making</w:t>
      </w:r>
      <w:r w:rsidRPr="00417D90">
        <w:rPr>
          <w:rFonts w:ascii="Verdana" w:hAnsi="Verdana"/>
          <w:sz w:val="22"/>
          <w:szCs w:val="22"/>
        </w:rPr>
        <w:t xml:space="preserve"> </w:t>
      </w:r>
      <w:r w:rsidR="00417D90" w:rsidRPr="00417D90">
        <w:rPr>
          <w:rFonts w:ascii="Verdana" w:hAnsi="Verdana"/>
          <w:sz w:val="22"/>
          <w:szCs w:val="22"/>
        </w:rPr>
        <w:t xml:space="preserve">networking </w:t>
      </w:r>
      <w:r w:rsidR="00417D90">
        <w:rPr>
          <w:rFonts w:ascii="Verdana" w:hAnsi="Verdana"/>
          <w:sz w:val="22"/>
          <w:szCs w:val="22"/>
        </w:rPr>
        <w:t xml:space="preserve">a </w:t>
      </w:r>
      <w:r w:rsidRPr="00417D90">
        <w:rPr>
          <w:rFonts w:ascii="Verdana" w:hAnsi="Verdana"/>
          <w:sz w:val="22"/>
          <w:szCs w:val="22"/>
        </w:rPr>
        <w:t xml:space="preserve">priority, there is always someone in </w:t>
      </w:r>
      <w:r w:rsidR="00417D90">
        <w:rPr>
          <w:rFonts w:ascii="Verdana" w:hAnsi="Verdana"/>
          <w:sz w:val="22"/>
          <w:szCs w:val="22"/>
        </w:rPr>
        <w:t xml:space="preserve">the </w:t>
      </w:r>
      <w:r w:rsidRPr="00417D90">
        <w:rPr>
          <w:rFonts w:ascii="Verdana" w:hAnsi="Verdana"/>
          <w:sz w:val="22"/>
          <w:szCs w:val="22"/>
        </w:rPr>
        <w:t xml:space="preserve">sector who has a similar situation </w:t>
      </w:r>
      <w:r w:rsidR="00417D90">
        <w:rPr>
          <w:rFonts w:ascii="Verdana" w:hAnsi="Verdana"/>
          <w:sz w:val="22"/>
          <w:szCs w:val="22"/>
        </w:rPr>
        <w:t xml:space="preserve">who will </w:t>
      </w:r>
      <w:r w:rsidR="00CA07BD" w:rsidRPr="00417D90">
        <w:rPr>
          <w:rFonts w:ascii="Verdana" w:hAnsi="Verdana"/>
          <w:sz w:val="22"/>
          <w:szCs w:val="22"/>
        </w:rPr>
        <w:t>point you in the right direction</w:t>
      </w:r>
      <w:r w:rsidRPr="00417D90">
        <w:rPr>
          <w:rFonts w:ascii="Verdana" w:hAnsi="Verdana"/>
          <w:sz w:val="22"/>
          <w:szCs w:val="22"/>
        </w:rPr>
        <w:t>.</w:t>
      </w:r>
    </w:p>
    <w:p w14:paraId="540A9CDC" w14:textId="77777777" w:rsidR="00417D90" w:rsidRDefault="001615F1" w:rsidP="00417D90">
      <w:pPr>
        <w:pStyle w:val="ListParagraph"/>
        <w:numPr>
          <w:ilvl w:val="1"/>
          <w:numId w:val="18"/>
        </w:numPr>
        <w:rPr>
          <w:rFonts w:ascii="Verdana" w:hAnsi="Verdana"/>
          <w:sz w:val="22"/>
          <w:szCs w:val="22"/>
        </w:rPr>
      </w:pPr>
      <w:r w:rsidRPr="00417D90">
        <w:rPr>
          <w:rFonts w:ascii="Verdana" w:hAnsi="Verdana"/>
          <w:sz w:val="22"/>
          <w:szCs w:val="22"/>
        </w:rPr>
        <w:t>Are the planned works aiming to achieve a level of sustainability?  There is a framework to look at the buildings over time, the works to Washhouse Court will lift the number of residen</w:t>
      </w:r>
      <w:r w:rsidR="00417D90">
        <w:rPr>
          <w:rFonts w:ascii="Verdana" w:hAnsi="Verdana"/>
          <w:sz w:val="22"/>
          <w:szCs w:val="22"/>
        </w:rPr>
        <w:t>ts</w:t>
      </w:r>
      <w:r w:rsidRPr="00417D90">
        <w:rPr>
          <w:rFonts w:ascii="Verdana" w:hAnsi="Verdana"/>
          <w:sz w:val="22"/>
          <w:szCs w:val="22"/>
        </w:rPr>
        <w:t xml:space="preserve"> to 50 and help reduce the carbon footprint.</w:t>
      </w:r>
    </w:p>
    <w:p w14:paraId="229AA23B" w14:textId="77777777" w:rsidR="00417D90" w:rsidRDefault="00484045" w:rsidP="00417D90">
      <w:pPr>
        <w:pStyle w:val="ListParagraph"/>
        <w:numPr>
          <w:ilvl w:val="1"/>
          <w:numId w:val="18"/>
        </w:numPr>
        <w:rPr>
          <w:rFonts w:ascii="Verdana" w:hAnsi="Verdana"/>
          <w:sz w:val="22"/>
          <w:szCs w:val="22"/>
        </w:rPr>
      </w:pPr>
      <w:r w:rsidRPr="00417D90">
        <w:rPr>
          <w:rFonts w:ascii="Verdana" w:hAnsi="Verdana"/>
          <w:sz w:val="22"/>
          <w:szCs w:val="22"/>
        </w:rPr>
        <w:t xml:space="preserve">What happens with community outreach work?  </w:t>
      </w:r>
      <w:r w:rsidR="00B2043F" w:rsidRPr="00417D90">
        <w:rPr>
          <w:rFonts w:ascii="Verdana" w:hAnsi="Verdana"/>
          <w:sz w:val="22"/>
          <w:szCs w:val="22"/>
        </w:rPr>
        <w:t>There is the warm space scheme which invites people in as well as volunteers working in the museum and gardens.  While they done other public/visitor engagement things (talking to schools) they have to remember the charitable objective is for the care of older people</w:t>
      </w:r>
      <w:r w:rsidRPr="00417D90">
        <w:rPr>
          <w:rFonts w:ascii="Verdana" w:hAnsi="Verdana"/>
          <w:sz w:val="22"/>
          <w:szCs w:val="22"/>
        </w:rPr>
        <w:t xml:space="preserve"> </w:t>
      </w:r>
      <w:r w:rsidR="00B2043F" w:rsidRPr="00417D90">
        <w:rPr>
          <w:rFonts w:ascii="Verdana" w:hAnsi="Verdana"/>
          <w:sz w:val="22"/>
          <w:szCs w:val="22"/>
        </w:rPr>
        <w:t xml:space="preserve">and that must remain the prime focus. </w:t>
      </w:r>
    </w:p>
    <w:p w14:paraId="775E5BE7" w14:textId="77777777" w:rsidR="00417D90" w:rsidRDefault="00B2043F" w:rsidP="00417D90">
      <w:pPr>
        <w:pStyle w:val="ListParagraph"/>
        <w:numPr>
          <w:ilvl w:val="1"/>
          <w:numId w:val="18"/>
        </w:numPr>
        <w:rPr>
          <w:rFonts w:ascii="Verdana" w:hAnsi="Verdana"/>
          <w:sz w:val="22"/>
          <w:szCs w:val="22"/>
        </w:rPr>
      </w:pPr>
      <w:r w:rsidRPr="00417D90">
        <w:rPr>
          <w:rFonts w:ascii="Verdana" w:hAnsi="Verdana"/>
          <w:sz w:val="22"/>
          <w:szCs w:val="22"/>
        </w:rPr>
        <w:lastRenderedPageBreak/>
        <w:t xml:space="preserve">Are there any particular challenges in accessing craft skills?  the Charterhouse is developing a scheme with the Worshipful Company of </w:t>
      </w:r>
      <w:r w:rsidR="00BB1C62" w:rsidRPr="00417D90">
        <w:rPr>
          <w:rFonts w:ascii="Verdana" w:hAnsi="Verdana"/>
          <w:sz w:val="22"/>
          <w:szCs w:val="22"/>
        </w:rPr>
        <w:t>M</w:t>
      </w:r>
      <w:r w:rsidRPr="00417D90">
        <w:rPr>
          <w:rFonts w:ascii="Verdana" w:hAnsi="Verdana"/>
          <w:sz w:val="22"/>
          <w:szCs w:val="22"/>
        </w:rPr>
        <w:t>asons and Building Crafts Colleges specifically for Stonemasons</w:t>
      </w:r>
      <w:r w:rsidR="00BB1C62" w:rsidRPr="00417D90">
        <w:rPr>
          <w:rFonts w:ascii="Verdana" w:hAnsi="Verdana"/>
          <w:sz w:val="22"/>
          <w:szCs w:val="22"/>
        </w:rPr>
        <w:t>.</w:t>
      </w:r>
    </w:p>
    <w:p w14:paraId="513EE35E" w14:textId="77777777" w:rsidR="00A852EA" w:rsidRDefault="00296492" w:rsidP="00A852EA">
      <w:pPr>
        <w:pStyle w:val="ListParagraph"/>
        <w:numPr>
          <w:ilvl w:val="1"/>
          <w:numId w:val="18"/>
        </w:numPr>
        <w:rPr>
          <w:rFonts w:ascii="Verdana" w:hAnsi="Verdana"/>
          <w:sz w:val="22"/>
          <w:szCs w:val="22"/>
        </w:rPr>
      </w:pPr>
      <w:r w:rsidRPr="00417D90">
        <w:rPr>
          <w:rFonts w:ascii="Verdana" w:hAnsi="Verdana"/>
          <w:sz w:val="22"/>
          <w:szCs w:val="22"/>
        </w:rPr>
        <w:t xml:space="preserve">Is there an in-house maintenance team at Charterhouse? </w:t>
      </w:r>
      <w:r w:rsidR="00BB1C62" w:rsidRPr="00417D90">
        <w:rPr>
          <w:rFonts w:ascii="Verdana" w:hAnsi="Verdana"/>
          <w:sz w:val="22"/>
          <w:szCs w:val="22"/>
        </w:rPr>
        <w:t>There is a maintenance team but they are very much reactiv</w:t>
      </w:r>
      <w:r w:rsidR="00A852EA">
        <w:rPr>
          <w:rFonts w:ascii="Verdana" w:hAnsi="Verdana"/>
          <w:sz w:val="22"/>
          <w:szCs w:val="22"/>
        </w:rPr>
        <w:t>e</w:t>
      </w:r>
      <w:r w:rsidR="00BB1C62" w:rsidRPr="00417D90">
        <w:rPr>
          <w:rFonts w:ascii="Verdana" w:hAnsi="Verdana"/>
          <w:sz w:val="22"/>
          <w:szCs w:val="22"/>
        </w:rPr>
        <w:t xml:space="preserve">.  For bigger works, say that require listed building consent, the work would have to go out to tender to ensure finances are available.  Maybe in the future having a dedicated team to deal with more structural issues could be considered. </w:t>
      </w:r>
    </w:p>
    <w:p w14:paraId="6FB76077" w14:textId="77777777" w:rsidR="00A852EA" w:rsidRDefault="00961EAC" w:rsidP="00A852EA">
      <w:pPr>
        <w:pStyle w:val="ListParagraph"/>
        <w:numPr>
          <w:ilvl w:val="1"/>
          <w:numId w:val="18"/>
        </w:numPr>
        <w:rPr>
          <w:rFonts w:ascii="Verdana" w:hAnsi="Verdana"/>
          <w:sz w:val="22"/>
          <w:szCs w:val="22"/>
        </w:rPr>
      </w:pPr>
      <w:r w:rsidRPr="00A852EA">
        <w:rPr>
          <w:rFonts w:ascii="Verdana" w:hAnsi="Verdana"/>
          <w:sz w:val="22"/>
          <w:szCs w:val="22"/>
        </w:rPr>
        <w:t>One of the criteria to become a resident is that applicants have to have done a lot for the community during their lives, so are the various talents of residents used to promote Charterhouse?  The residents are very much involved in</w:t>
      </w:r>
      <w:r w:rsidR="00A309AB" w:rsidRPr="00A852EA">
        <w:rPr>
          <w:rFonts w:ascii="Verdana" w:hAnsi="Verdana"/>
          <w:sz w:val="22"/>
          <w:szCs w:val="22"/>
        </w:rPr>
        <w:t xml:space="preserve"> community engagement, for example</w:t>
      </w:r>
      <w:r w:rsidRPr="00A852EA">
        <w:rPr>
          <w:rFonts w:ascii="Verdana" w:hAnsi="Verdana"/>
          <w:sz w:val="22"/>
          <w:szCs w:val="22"/>
        </w:rPr>
        <w:t xml:space="preserve"> guiding tours, putting on things like a Christmas play</w:t>
      </w:r>
      <w:r w:rsidR="00A309AB" w:rsidRPr="00A852EA">
        <w:rPr>
          <w:rFonts w:ascii="Verdana" w:hAnsi="Verdana"/>
          <w:sz w:val="22"/>
          <w:szCs w:val="22"/>
        </w:rPr>
        <w:t>, helping with the museum etc.</w:t>
      </w:r>
      <w:r w:rsidRPr="00A852EA">
        <w:rPr>
          <w:rFonts w:ascii="Verdana" w:hAnsi="Verdana"/>
          <w:sz w:val="22"/>
          <w:szCs w:val="22"/>
        </w:rPr>
        <w:t xml:space="preserve"> </w:t>
      </w:r>
    </w:p>
    <w:p w14:paraId="3C712F58" w14:textId="77777777" w:rsidR="00A852EA" w:rsidRDefault="003C55DE" w:rsidP="00A852EA">
      <w:pPr>
        <w:pStyle w:val="ListParagraph"/>
        <w:numPr>
          <w:ilvl w:val="1"/>
          <w:numId w:val="18"/>
        </w:numPr>
        <w:rPr>
          <w:rFonts w:ascii="Verdana" w:hAnsi="Verdana"/>
          <w:sz w:val="22"/>
          <w:szCs w:val="22"/>
        </w:rPr>
      </w:pPr>
      <w:r w:rsidRPr="00A852EA">
        <w:rPr>
          <w:rFonts w:ascii="Verdana" w:hAnsi="Verdana"/>
          <w:sz w:val="22"/>
          <w:szCs w:val="22"/>
        </w:rPr>
        <w:t xml:space="preserve">Is Charterhouse looking to increase its tourism offer being in the heart to London and increase income?  Visitors to the museum and gardens have been improving but </w:t>
      </w:r>
      <w:r w:rsidR="00A852EA">
        <w:rPr>
          <w:rFonts w:ascii="Verdana" w:hAnsi="Verdana"/>
          <w:sz w:val="22"/>
          <w:szCs w:val="22"/>
        </w:rPr>
        <w:t>few make repeat visits</w:t>
      </w:r>
      <w:r w:rsidRPr="00A852EA">
        <w:rPr>
          <w:rFonts w:ascii="Verdana" w:hAnsi="Verdana"/>
          <w:sz w:val="22"/>
          <w:szCs w:val="22"/>
        </w:rPr>
        <w:t>.  A team is looking to see how this can be diversified.</w:t>
      </w:r>
    </w:p>
    <w:p w14:paraId="5CBE5FE5" w14:textId="0876FF63" w:rsidR="003C55DE" w:rsidRPr="00A852EA" w:rsidRDefault="00A727C2" w:rsidP="00A852EA">
      <w:pPr>
        <w:pStyle w:val="ListParagraph"/>
        <w:numPr>
          <w:ilvl w:val="1"/>
          <w:numId w:val="18"/>
        </w:numPr>
        <w:rPr>
          <w:rFonts w:ascii="Verdana" w:hAnsi="Verdana"/>
          <w:sz w:val="22"/>
          <w:szCs w:val="22"/>
        </w:rPr>
      </w:pPr>
      <w:r w:rsidRPr="00A852EA">
        <w:rPr>
          <w:rFonts w:ascii="Verdana" w:hAnsi="Verdana"/>
          <w:sz w:val="22"/>
          <w:szCs w:val="22"/>
        </w:rPr>
        <w:t>What was the most useful preparation for your current role</w:t>
      </w:r>
      <w:r w:rsidR="003C55DE" w:rsidRPr="00A852EA">
        <w:rPr>
          <w:rFonts w:ascii="Verdana" w:hAnsi="Verdana"/>
          <w:sz w:val="22"/>
          <w:szCs w:val="22"/>
        </w:rPr>
        <w:t>?</w:t>
      </w:r>
      <w:r w:rsidR="00A852EA">
        <w:rPr>
          <w:rFonts w:ascii="Verdana" w:hAnsi="Verdana"/>
          <w:sz w:val="22"/>
          <w:szCs w:val="22"/>
        </w:rPr>
        <w:t xml:space="preserve">  U</w:t>
      </w:r>
      <w:r w:rsidR="003C55DE" w:rsidRPr="00A852EA">
        <w:rPr>
          <w:rFonts w:ascii="Verdana" w:hAnsi="Verdana"/>
          <w:sz w:val="22"/>
          <w:szCs w:val="22"/>
        </w:rPr>
        <w:t>nderstand</w:t>
      </w:r>
      <w:r w:rsidR="000B286F" w:rsidRPr="00A852EA">
        <w:rPr>
          <w:rFonts w:ascii="Verdana" w:hAnsi="Verdana"/>
          <w:sz w:val="22"/>
          <w:szCs w:val="22"/>
        </w:rPr>
        <w:t>ing</w:t>
      </w:r>
      <w:r w:rsidR="003C55DE" w:rsidRPr="00A852EA">
        <w:rPr>
          <w:rFonts w:ascii="Verdana" w:hAnsi="Verdana"/>
          <w:sz w:val="22"/>
          <w:szCs w:val="22"/>
        </w:rPr>
        <w:t xml:space="preserve"> of significance, that things take time to get going</w:t>
      </w:r>
      <w:r w:rsidR="00A852EA">
        <w:rPr>
          <w:rFonts w:ascii="Verdana" w:hAnsi="Verdana"/>
          <w:sz w:val="22"/>
          <w:szCs w:val="22"/>
        </w:rPr>
        <w:t xml:space="preserve"> and u</w:t>
      </w:r>
      <w:r w:rsidR="003C55DE" w:rsidRPr="00A852EA">
        <w:rPr>
          <w:rFonts w:ascii="Verdana" w:hAnsi="Verdana"/>
          <w:sz w:val="22"/>
          <w:szCs w:val="22"/>
        </w:rPr>
        <w:t>nderstanding of money and the impact that has.</w:t>
      </w:r>
    </w:p>
    <w:p w14:paraId="4EC3255A" w14:textId="77777777" w:rsidR="003C55DE" w:rsidRDefault="003C55DE">
      <w:pPr>
        <w:rPr>
          <w:rFonts w:ascii="Verdana" w:hAnsi="Verdana"/>
          <w:sz w:val="22"/>
          <w:szCs w:val="22"/>
        </w:rPr>
      </w:pPr>
    </w:p>
    <w:p w14:paraId="4A04C3E9" w14:textId="61F8B3BF" w:rsidR="00EE5B70" w:rsidRPr="00EE5B70" w:rsidRDefault="00EE5B70">
      <w:pPr>
        <w:rPr>
          <w:rFonts w:ascii="Verdana" w:hAnsi="Verdana"/>
          <w:sz w:val="22"/>
          <w:szCs w:val="22"/>
          <w:u w:val="single"/>
        </w:rPr>
      </w:pPr>
      <w:r w:rsidRPr="00EE5B70">
        <w:rPr>
          <w:rFonts w:ascii="Verdana" w:hAnsi="Verdana"/>
          <w:sz w:val="22"/>
          <w:szCs w:val="22"/>
          <w:u w:val="single"/>
        </w:rPr>
        <w:t>Conservation Roof Windows</w:t>
      </w:r>
    </w:p>
    <w:p w14:paraId="1EDEF0F7" w14:textId="77777777" w:rsidR="00A852EA" w:rsidRDefault="008C3204" w:rsidP="00A852EA">
      <w:pPr>
        <w:pStyle w:val="ListParagraph"/>
        <w:numPr>
          <w:ilvl w:val="0"/>
          <w:numId w:val="19"/>
        </w:numPr>
        <w:rPr>
          <w:rFonts w:ascii="Verdana" w:hAnsi="Verdana"/>
          <w:sz w:val="22"/>
          <w:szCs w:val="22"/>
        </w:rPr>
      </w:pPr>
      <w:r w:rsidRPr="00A852EA">
        <w:rPr>
          <w:rFonts w:ascii="Verdana" w:hAnsi="Verdana"/>
          <w:sz w:val="22"/>
          <w:szCs w:val="22"/>
        </w:rPr>
        <w:t>Richard Williams is Senior Architectural Development Manager for Velux his back</w:t>
      </w:r>
      <w:r w:rsidR="00952A01" w:rsidRPr="00A852EA">
        <w:rPr>
          <w:rFonts w:ascii="Verdana" w:hAnsi="Verdana"/>
          <w:sz w:val="22"/>
          <w:szCs w:val="22"/>
        </w:rPr>
        <w:t>g</w:t>
      </w:r>
      <w:r w:rsidRPr="00A852EA">
        <w:rPr>
          <w:rFonts w:ascii="Verdana" w:hAnsi="Verdana"/>
          <w:sz w:val="22"/>
          <w:szCs w:val="22"/>
        </w:rPr>
        <w:t xml:space="preserve">round was as an Architectural Technician before joining Velux </w:t>
      </w:r>
      <w:r w:rsidR="00952A01" w:rsidRPr="00A852EA">
        <w:rPr>
          <w:rFonts w:ascii="Verdana" w:hAnsi="Verdana"/>
          <w:sz w:val="22"/>
          <w:szCs w:val="22"/>
        </w:rPr>
        <w:t>31 years ago</w:t>
      </w:r>
      <w:r w:rsidRPr="00A852EA">
        <w:rPr>
          <w:rFonts w:ascii="Verdana" w:hAnsi="Verdana"/>
          <w:sz w:val="22"/>
          <w:szCs w:val="22"/>
        </w:rPr>
        <w:t xml:space="preserve">.  </w:t>
      </w:r>
    </w:p>
    <w:p w14:paraId="5A28D1CC" w14:textId="77777777" w:rsidR="00A852EA" w:rsidRDefault="00952A01" w:rsidP="00A852EA">
      <w:pPr>
        <w:pStyle w:val="ListParagraph"/>
        <w:numPr>
          <w:ilvl w:val="0"/>
          <w:numId w:val="19"/>
        </w:numPr>
        <w:rPr>
          <w:rFonts w:ascii="Verdana" w:hAnsi="Verdana"/>
          <w:sz w:val="22"/>
          <w:szCs w:val="22"/>
        </w:rPr>
      </w:pPr>
      <w:r w:rsidRPr="00A852EA">
        <w:rPr>
          <w:rFonts w:ascii="Verdana" w:hAnsi="Verdana"/>
          <w:sz w:val="22"/>
          <w:szCs w:val="22"/>
        </w:rPr>
        <w:t xml:space="preserve">Over the past 6 years or so Velux has been working with conservation architects, planners and the building conservation sector to develop a roof window.  </w:t>
      </w:r>
    </w:p>
    <w:p w14:paraId="78262BB5" w14:textId="77777777" w:rsidR="00994DC6" w:rsidRDefault="00952A01" w:rsidP="00994DC6">
      <w:pPr>
        <w:pStyle w:val="ListParagraph"/>
        <w:numPr>
          <w:ilvl w:val="0"/>
          <w:numId w:val="19"/>
        </w:numPr>
        <w:rPr>
          <w:rFonts w:ascii="Verdana" w:hAnsi="Verdana"/>
          <w:sz w:val="22"/>
          <w:szCs w:val="22"/>
        </w:rPr>
      </w:pPr>
      <w:r w:rsidRPr="00A852EA">
        <w:rPr>
          <w:rFonts w:ascii="Verdana" w:hAnsi="Verdana"/>
          <w:sz w:val="22"/>
          <w:szCs w:val="22"/>
        </w:rPr>
        <w:t xml:space="preserve">Some of the earlier roof lights were not particularly </w:t>
      </w:r>
      <w:r w:rsidR="00236305" w:rsidRPr="00A852EA">
        <w:rPr>
          <w:rFonts w:ascii="Verdana" w:hAnsi="Verdana"/>
          <w:sz w:val="22"/>
          <w:szCs w:val="22"/>
        </w:rPr>
        <w:t xml:space="preserve">suitable </w:t>
      </w:r>
      <w:r w:rsidR="00A852EA">
        <w:rPr>
          <w:rFonts w:ascii="Verdana" w:hAnsi="Verdana"/>
          <w:sz w:val="22"/>
          <w:szCs w:val="22"/>
        </w:rPr>
        <w:t>and</w:t>
      </w:r>
      <w:r w:rsidRPr="00A852EA">
        <w:rPr>
          <w:rFonts w:ascii="Verdana" w:hAnsi="Verdana"/>
          <w:sz w:val="22"/>
          <w:szCs w:val="22"/>
        </w:rPr>
        <w:t xml:space="preserve"> Velux has been working on improving the conservation range making it flush fitting</w:t>
      </w:r>
      <w:r w:rsidR="00236305" w:rsidRPr="00A852EA">
        <w:rPr>
          <w:rFonts w:ascii="Verdana" w:hAnsi="Verdana"/>
          <w:sz w:val="22"/>
          <w:szCs w:val="22"/>
        </w:rPr>
        <w:t xml:space="preserve"> and less bulky</w:t>
      </w:r>
      <w:r w:rsidRPr="00A852EA">
        <w:rPr>
          <w:rFonts w:ascii="Verdana" w:hAnsi="Verdana"/>
          <w:sz w:val="22"/>
          <w:szCs w:val="22"/>
        </w:rPr>
        <w:t xml:space="preserve">. </w:t>
      </w:r>
    </w:p>
    <w:p w14:paraId="60025182" w14:textId="23330A7D" w:rsidR="00020EA4" w:rsidRDefault="00020EA4" w:rsidP="00994DC6">
      <w:pPr>
        <w:pStyle w:val="ListParagraph"/>
        <w:numPr>
          <w:ilvl w:val="0"/>
          <w:numId w:val="19"/>
        </w:numPr>
        <w:rPr>
          <w:rFonts w:ascii="Verdana" w:hAnsi="Verdana"/>
          <w:sz w:val="22"/>
          <w:szCs w:val="22"/>
        </w:rPr>
      </w:pPr>
      <w:r w:rsidRPr="00994DC6">
        <w:rPr>
          <w:rFonts w:ascii="Verdana" w:hAnsi="Verdana"/>
          <w:sz w:val="22"/>
          <w:szCs w:val="22"/>
        </w:rPr>
        <w:t xml:space="preserve">Richard shared two case studies, the first in the North East of a residential house on the cusp of a conservation area in a coastal location.  </w:t>
      </w:r>
      <w:r w:rsidR="00184084" w:rsidRPr="00994DC6">
        <w:rPr>
          <w:rFonts w:ascii="Verdana" w:hAnsi="Verdana"/>
          <w:sz w:val="22"/>
          <w:szCs w:val="22"/>
        </w:rPr>
        <w:t xml:space="preserve">The second case study was a </w:t>
      </w:r>
      <w:r w:rsidR="00994DC6" w:rsidRPr="00994DC6">
        <w:rPr>
          <w:rFonts w:ascii="Verdana" w:hAnsi="Verdana"/>
          <w:sz w:val="22"/>
          <w:szCs w:val="22"/>
        </w:rPr>
        <w:t xml:space="preserve">Grade II listed </w:t>
      </w:r>
      <w:r w:rsidR="00184084" w:rsidRPr="00994DC6">
        <w:rPr>
          <w:rFonts w:ascii="Verdana" w:hAnsi="Verdana"/>
          <w:sz w:val="22"/>
          <w:szCs w:val="22"/>
        </w:rPr>
        <w:t>former silk mill in Macclesfield</w:t>
      </w:r>
      <w:r w:rsidR="00994DC6" w:rsidRPr="00994DC6">
        <w:rPr>
          <w:rFonts w:ascii="Verdana" w:hAnsi="Verdana"/>
          <w:sz w:val="22"/>
          <w:szCs w:val="22"/>
        </w:rPr>
        <w:t>.</w:t>
      </w:r>
    </w:p>
    <w:p w14:paraId="24460599" w14:textId="5B0CF2D1" w:rsidR="00952A01" w:rsidRPr="00C2665C" w:rsidRDefault="0028170E" w:rsidP="00C2665C">
      <w:pPr>
        <w:pStyle w:val="ListParagraph"/>
        <w:numPr>
          <w:ilvl w:val="0"/>
          <w:numId w:val="19"/>
        </w:numPr>
        <w:rPr>
          <w:rFonts w:ascii="Verdana" w:hAnsi="Verdana"/>
          <w:sz w:val="22"/>
          <w:szCs w:val="22"/>
        </w:rPr>
      </w:pPr>
      <w:r w:rsidRPr="0028170E">
        <w:rPr>
          <w:rFonts w:ascii="Verdana" w:hAnsi="Verdana"/>
          <w:sz w:val="22"/>
          <w:szCs w:val="22"/>
        </w:rPr>
        <w:t>Richard noted that 90% of Velux profits globally go into a foundation which can fund research and development etc, for example when Notre Dame was damaged by fire an application was made to the foundation for support in restoring the building.</w:t>
      </w:r>
    </w:p>
    <w:p w14:paraId="11644480" w14:textId="77777777" w:rsidR="0028170E" w:rsidRPr="0028170E" w:rsidRDefault="0065453D" w:rsidP="0028170E">
      <w:pPr>
        <w:pStyle w:val="ListParagraph"/>
        <w:numPr>
          <w:ilvl w:val="0"/>
          <w:numId w:val="19"/>
        </w:numPr>
        <w:rPr>
          <w:rFonts w:ascii="Verdana" w:hAnsi="Verdana"/>
          <w:sz w:val="22"/>
          <w:szCs w:val="22"/>
        </w:rPr>
      </w:pPr>
      <w:r w:rsidRPr="0028170E">
        <w:rPr>
          <w:rFonts w:ascii="Verdana" w:hAnsi="Verdana"/>
          <w:sz w:val="22"/>
          <w:szCs w:val="22"/>
        </w:rPr>
        <w:t xml:space="preserve">There were some questions for Richard.  </w:t>
      </w:r>
    </w:p>
    <w:p w14:paraId="5404AF4C" w14:textId="77777777" w:rsidR="0028170E" w:rsidRDefault="0065453D" w:rsidP="0028170E">
      <w:pPr>
        <w:pStyle w:val="ListParagraph"/>
        <w:numPr>
          <w:ilvl w:val="0"/>
          <w:numId w:val="20"/>
        </w:numPr>
        <w:rPr>
          <w:rFonts w:ascii="Verdana" w:hAnsi="Verdana"/>
          <w:sz w:val="22"/>
          <w:szCs w:val="22"/>
        </w:rPr>
      </w:pPr>
      <w:r w:rsidRPr="00C2665C">
        <w:rPr>
          <w:rFonts w:ascii="Verdana" w:hAnsi="Verdana"/>
          <w:i/>
          <w:iCs/>
          <w:sz w:val="22"/>
          <w:szCs w:val="22"/>
        </w:rPr>
        <w:t>What plans are the</w:t>
      </w:r>
      <w:r w:rsidR="00A727C2" w:rsidRPr="00C2665C">
        <w:rPr>
          <w:rFonts w:ascii="Verdana" w:hAnsi="Verdana"/>
          <w:i/>
          <w:iCs/>
          <w:sz w:val="22"/>
          <w:szCs w:val="22"/>
        </w:rPr>
        <w:t>re</w:t>
      </w:r>
      <w:r w:rsidRPr="00C2665C">
        <w:rPr>
          <w:rFonts w:ascii="Verdana" w:hAnsi="Verdana"/>
          <w:i/>
          <w:iCs/>
          <w:sz w:val="22"/>
          <w:szCs w:val="22"/>
        </w:rPr>
        <w:t xml:space="preserve"> to have a means of escape from the heritage conservation rooflights?</w:t>
      </w:r>
      <w:r w:rsidRPr="0028170E">
        <w:rPr>
          <w:rFonts w:ascii="Verdana" w:hAnsi="Verdana"/>
          <w:sz w:val="22"/>
          <w:szCs w:val="22"/>
        </w:rPr>
        <w:t xml:space="preserve">  While there is a means of escape for the regular conservation rooflight for the heritage conservation window on feedback from the heritage sector the winding handle seemed to be very important so regrettably it wasn’t included.  In some cases Richard has known the standard conservation window to be used allowing escape on one façade with the heritage conservation rooflight used on the other.</w:t>
      </w:r>
      <w:r w:rsidR="002F42EF" w:rsidRPr="0028170E">
        <w:rPr>
          <w:rFonts w:ascii="Verdana" w:hAnsi="Verdana"/>
          <w:sz w:val="22"/>
          <w:szCs w:val="22"/>
        </w:rPr>
        <w:t xml:space="preserve">  There are other methods for means of escape.  At this stage there are no plans for means of escape in the heritage conservation rooflight because of the winding handle.</w:t>
      </w:r>
    </w:p>
    <w:p w14:paraId="65D78652" w14:textId="77777777" w:rsidR="0028170E" w:rsidRDefault="00A727C2" w:rsidP="0028170E">
      <w:pPr>
        <w:pStyle w:val="ListParagraph"/>
        <w:numPr>
          <w:ilvl w:val="0"/>
          <w:numId w:val="20"/>
        </w:numPr>
        <w:rPr>
          <w:rFonts w:ascii="Verdana" w:hAnsi="Verdana"/>
          <w:sz w:val="22"/>
          <w:szCs w:val="22"/>
        </w:rPr>
      </w:pPr>
      <w:r w:rsidRPr="00C2665C">
        <w:rPr>
          <w:rFonts w:ascii="Verdana" w:hAnsi="Verdana"/>
          <w:i/>
          <w:iCs/>
          <w:sz w:val="22"/>
          <w:szCs w:val="22"/>
        </w:rPr>
        <w:lastRenderedPageBreak/>
        <w:t>Why don't you make ALL your sloping roof windows to lie with the plane of the roof, like the conservation range</w:t>
      </w:r>
      <w:r w:rsidR="002F42EF" w:rsidRPr="00C2665C">
        <w:rPr>
          <w:rFonts w:ascii="Verdana" w:hAnsi="Verdana"/>
          <w:i/>
          <w:iCs/>
          <w:sz w:val="22"/>
          <w:szCs w:val="22"/>
        </w:rPr>
        <w:t>?</w:t>
      </w:r>
      <w:r w:rsidR="002F42EF" w:rsidRPr="0028170E">
        <w:rPr>
          <w:rFonts w:ascii="Verdana" w:hAnsi="Verdana"/>
          <w:sz w:val="22"/>
          <w:szCs w:val="22"/>
        </w:rPr>
        <w:t xml:space="preserve">  Richard noted there were advantages like less heat loss as well as the aesthetic.  </w:t>
      </w:r>
    </w:p>
    <w:p w14:paraId="50EC751E" w14:textId="77777777" w:rsidR="0028170E" w:rsidRDefault="002F42EF" w:rsidP="0028170E">
      <w:pPr>
        <w:pStyle w:val="ListParagraph"/>
        <w:numPr>
          <w:ilvl w:val="0"/>
          <w:numId w:val="20"/>
        </w:numPr>
        <w:rPr>
          <w:rFonts w:ascii="Verdana" w:hAnsi="Verdana"/>
          <w:sz w:val="22"/>
          <w:szCs w:val="22"/>
        </w:rPr>
      </w:pPr>
      <w:r w:rsidRPr="00C2665C">
        <w:rPr>
          <w:rFonts w:ascii="Verdana" w:hAnsi="Verdana"/>
          <w:i/>
          <w:iCs/>
          <w:sz w:val="22"/>
          <w:szCs w:val="22"/>
        </w:rPr>
        <w:t>In the first case study what was the difference in materials between the existing and the Velux roof lights?</w:t>
      </w:r>
      <w:r w:rsidRPr="0028170E">
        <w:rPr>
          <w:rFonts w:ascii="Verdana" w:hAnsi="Verdana"/>
          <w:sz w:val="22"/>
          <w:szCs w:val="22"/>
        </w:rPr>
        <w:t xml:space="preserve">  The existing was steel and the Velux product was aluminium.</w:t>
      </w:r>
    </w:p>
    <w:p w14:paraId="3646DE7C" w14:textId="16442FDA" w:rsidR="002F42EF" w:rsidRPr="0028170E" w:rsidRDefault="00A727C2" w:rsidP="0028170E">
      <w:pPr>
        <w:pStyle w:val="ListParagraph"/>
        <w:numPr>
          <w:ilvl w:val="0"/>
          <w:numId w:val="20"/>
        </w:numPr>
        <w:rPr>
          <w:rFonts w:ascii="Verdana" w:hAnsi="Verdana"/>
          <w:sz w:val="22"/>
          <w:szCs w:val="22"/>
        </w:rPr>
      </w:pPr>
      <w:r w:rsidRPr="00C2665C">
        <w:rPr>
          <w:rFonts w:ascii="Verdana" w:hAnsi="Verdana"/>
          <w:i/>
          <w:iCs/>
          <w:sz w:val="22"/>
          <w:szCs w:val="22"/>
        </w:rPr>
        <w:t>How is the external glazing surface cleaned safely and effectively</w:t>
      </w:r>
      <w:r w:rsidR="002F42EF" w:rsidRPr="00C2665C">
        <w:rPr>
          <w:rFonts w:ascii="Verdana" w:hAnsi="Verdana"/>
          <w:i/>
          <w:iCs/>
          <w:sz w:val="22"/>
          <w:szCs w:val="22"/>
        </w:rPr>
        <w:t>?</w:t>
      </w:r>
      <w:r w:rsidRPr="00C2665C">
        <w:rPr>
          <w:rFonts w:ascii="Verdana" w:hAnsi="Verdana"/>
          <w:i/>
          <w:iCs/>
          <w:sz w:val="22"/>
          <w:szCs w:val="22"/>
        </w:rPr>
        <w:t xml:space="preserve">  Cleaning of windows is always an issue, with the winding Velux window are these easy to clean?</w:t>
      </w:r>
      <w:r w:rsidR="002F42EF" w:rsidRPr="0028170E">
        <w:rPr>
          <w:rFonts w:ascii="Verdana" w:hAnsi="Verdana"/>
          <w:sz w:val="22"/>
          <w:szCs w:val="22"/>
        </w:rPr>
        <w:t xml:space="preserve">  There was a compromise because of the winding hand unfortunately the heritage conservation rooflight can’t be inverted to allow cleaning the exterior from inside.  However there is a film on the outside with helps keep the windows clean</w:t>
      </w:r>
      <w:r w:rsidR="00F40FA1" w:rsidRPr="0028170E">
        <w:rPr>
          <w:rFonts w:ascii="Verdana" w:hAnsi="Verdana"/>
          <w:sz w:val="22"/>
          <w:szCs w:val="22"/>
        </w:rPr>
        <w:t xml:space="preserve"> by repelling dust</w:t>
      </w:r>
      <w:r w:rsidR="002F42EF" w:rsidRPr="0028170E">
        <w:rPr>
          <w:rFonts w:ascii="Verdana" w:hAnsi="Verdana"/>
          <w:sz w:val="22"/>
          <w:szCs w:val="22"/>
        </w:rPr>
        <w:t>.</w:t>
      </w:r>
    </w:p>
    <w:p w14:paraId="175934AA" w14:textId="57372590" w:rsidR="004050E5" w:rsidRDefault="00A727C2">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9264" behindDoc="0" locked="0" layoutInCell="1" allowOverlap="1" wp14:anchorId="79A8F733" wp14:editId="4F178E96">
                <wp:simplePos x="0" y="0"/>
                <wp:positionH relativeFrom="column">
                  <wp:posOffset>705600</wp:posOffset>
                </wp:positionH>
                <wp:positionV relativeFrom="paragraph">
                  <wp:posOffset>161540</wp:posOffset>
                </wp:positionV>
                <wp:extent cx="5008980" cy="1843200"/>
                <wp:effectExtent l="0" t="0" r="7620" b="11430"/>
                <wp:wrapNone/>
                <wp:docPr id="1836877255" name="Text Box 1"/>
                <wp:cNvGraphicFramePr/>
                <a:graphic xmlns:a="http://schemas.openxmlformats.org/drawingml/2006/main">
                  <a:graphicData uri="http://schemas.microsoft.com/office/word/2010/wordprocessingShape">
                    <wps:wsp>
                      <wps:cNvSpPr txBox="1"/>
                      <wps:spPr>
                        <a:xfrm>
                          <a:off x="0" y="0"/>
                          <a:ext cx="5008980" cy="1843200"/>
                        </a:xfrm>
                        <a:prstGeom prst="rect">
                          <a:avLst/>
                        </a:prstGeom>
                        <a:solidFill>
                          <a:schemeClr val="lt1"/>
                        </a:solidFill>
                        <a:ln w="6350">
                          <a:solidFill>
                            <a:prstClr val="black"/>
                          </a:solidFill>
                        </a:ln>
                      </wps:spPr>
                      <wps:txbx>
                        <w:txbxContent>
                          <w:p w14:paraId="434FA5E0" w14:textId="1418F6DE" w:rsidR="00A727C2" w:rsidRPr="00A727C2" w:rsidRDefault="00A727C2">
                            <w:pPr>
                              <w:rPr>
                                <w:rFonts w:ascii="Verdana" w:hAnsi="Verdana"/>
                              </w:rPr>
                            </w:pPr>
                            <w:r w:rsidRPr="00A727C2">
                              <w:rPr>
                                <w:rFonts w:ascii="Verdana" w:hAnsi="Verdana"/>
                              </w:rPr>
                              <w:t xml:space="preserve">Other questions that there was not time to answer in the meeting were – </w:t>
                            </w:r>
                          </w:p>
                          <w:p w14:paraId="70675F92" w14:textId="62623267" w:rsidR="00A727C2" w:rsidRPr="00A727C2" w:rsidRDefault="00A727C2" w:rsidP="00A727C2">
                            <w:pPr>
                              <w:pStyle w:val="ListParagraph"/>
                              <w:numPr>
                                <w:ilvl w:val="0"/>
                                <w:numId w:val="11"/>
                              </w:numPr>
                              <w:rPr>
                                <w:rFonts w:ascii="Verdana" w:hAnsi="Verdana"/>
                              </w:rPr>
                            </w:pPr>
                            <w:r w:rsidRPr="00A727C2">
                              <w:rPr>
                                <w:rFonts w:ascii="Verdana" w:hAnsi="Verdana"/>
                              </w:rPr>
                              <w:t>I am now finding a lot of concerns with rooflights being the impact of light on a consistent roofscape (particularly at night). Is there any scope for conservation rooflights to look at reducing the light that escapes?</w:t>
                            </w:r>
                          </w:p>
                          <w:p w14:paraId="38861F7A" w14:textId="65C5B4BD" w:rsidR="00A727C2" w:rsidRDefault="00AB39FB" w:rsidP="00AB39FB">
                            <w:pPr>
                              <w:ind w:left="720"/>
                              <w:rPr>
                                <w:rFonts w:ascii="Verdana" w:hAnsi="Verdana"/>
                                <w:i/>
                                <w:iCs/>
                              </w:rPr>
                            </w:pPr>
                            <w:r w:rsidRPr="00AB39FB">
                              <w:rPr>
                                <w:rFonts w:ascii="Verdana" w:hAnsi="Verdana"/>
                                <w:i/>
                                <w:iCs/>
                                <w:color w:val="0070C0"/>
                              </w:rPr>
                              <w:t>Velux does have internal blinds which would reduce that significantly</w:t>
                            </w:r>
                            <w:r w:rsidRPr="00AB39FB">
                              <w:rPr>
                                <w:rFonts w:ascii="Verdana" w:hAnsi="Verdana"/>
                                <w:i/>
                                <w:iCs/>
                              </w:rPr>
                              <w:t> </w:t>
                            </w:r>
                          </w:p>
                          <w:p w14:paraId="7B2819FC" w14:textId="77777777" w:rsidR="00AB39FB" w:rsidRPr="00AB39FB" w:rsidRDefault="00AB39FB" w:rsidP="00AB39FB">
                            <w:pPr>
                              <w:ind w:left="720"/>
                              <w:rPr>
                                <w:rFonts w:ascii="Verdana" w:hAnsi="Verdana"/>
                                <w:i/>
                                <w:iCs/>
                              </w:rPr>
                            </w:pPr>
                          </w:p>
                          <w:p w14:paraId="61B71046" w14:textId="5414262D" w:rsidR="00A727C2" w:rsidRDefault="00A727C2" w:rsidP="00C50FD9">
                            <w:pPr>
                              <w:pStyle w:val="ListParagraph"/>
                              <w:numPr>
                                <w:ilvl w:val="0"/>
                                <w:numId w:val="11"/>
                              </w:numPr>
                              <w:rPr>
                                <w:rFonts w:ascii="Verdana" w:hAnsi="Verdana"/>
                              </w:rPr>
                            </w:pPr>
                            <w:r w:rsidRPr="0047703E">
                              <w:rPr>
                                <w:rFonts w:ascii="Verdana" w:hAnsi="Verdana"/>
                              </w:rPr>
                              <w:t>Is there any solar tech you can incorporate into your windows</w:t>
                            </w:r>
                            <w:r w:rsidR="00974254">
                              <w:rPr>
                                <w:rFonts w:ascii="Verdana" w:hAnsi="Verdana"/>
                              </w:rPr>
                              <w:t>?</w:t>
                            </w:r>
                          </w:p>
                          <w:p w14:paraId="79AB0D6D" w14:textId="40DD2D3D" w:rsidR="00AB39FB" w:rsidRPr="00AB39FB" w:rsidRDefault="00AB39FB" w:rsidP="00AB39FB">
                            <w:pPr>
                              <w:pStyle w:val="ListParagraph"/>
                              <w:rPr>
                                <w:rFonts w:ascii="Verdana" w:hAnsi="Verdana"/>
                                <w:i/>
                                <w:iCs/>
                                <w:color w:val="0070C0"/>
                              </w:rPr>
                            </w:pPr>
                            <w:r w:rsidRPr="00AB39FB">
                              <w:rPr>
                                <w:rFonts w:ascii="Verdana" w:hAnsi="Verdana"/>
                                <w:i/>
                                <w:iCs/>
                                <w:color w:val="0070C0"/>
                              </w:rPr>
                              <w:t>The Solar Tech is on our conservation range but not on the NEW Heritage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733" id="_x0000_t202" coordsize="21600,21600" o:spt="202" path="m,l,21600r21600,l21600,xe">
                <v:stroke joinstyle="miter"/>
                <v:path gradientshapeok="t" o:connecttype="rect"/>
              </v:shapetype>
              <v:shape id="Text Box 1" o:spid="_x0000_s1026" type="#_x0000_t202" style="position:absolute;margin-left:55.55pt;margin-top:12.7pt;width:394.4pt;height:1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" fillcolor="white [3201]" strokeweight=".5pt">
                <v:textbox>
                  <w:txbxContent>
                    <w:p w14:paraId="434FA5E0" w14:textId="1418F6DE" w:rsidR="00A727C2" w:rsidRPr="00A727C2" w:rsidRDefault="00A727C2">
                      <w:pPr>
                        <w:rPr>
                          <w:rFonts w:ascii="Verdana" w:hAnsi="Verdana"/>
                        </w:rPr>
                      </w:pPr>
                      <w:r w:rsidRPr="00A727C2">
                        <w:rPr>
                          <w:rFonts w:ascii="Verdana" w:hAnsi="Verdana"/>
                        </w:rPr>
                        <w:t xml:space="preserve">Other questions that there was not time to answer in the meeting were – </w:t>
                      </w:r>
                    </w:p>
                    <w:p w14:paraId="70675F92" w14:textId="62623267" w:rsidR="00A727C2" w:rsidRPr="00A727C2" w:rsidRDefault="00A727C2" w:rsidP="00A727C2">
                      <w:pPr>
                        <w:pStyle w:val="ListParagraph"/>
                        <w:numPr>
                          <w:ilvl w:val="0"/>
                          <w:numId w:val="11"/>
                        </w:numPr>
                        <w:rPr>
                          <w:rFonts w:ascii="Verdana" w:hAnsi="Verdana"/>
                        </w:rPr>
                      </w:pPr>
                      <w:r w:rsidRPr="00A727C2">
                        <w:rPr>
                          <w:rFonts w:ascii="Verdana" w:hAnsi="Verdana"/>
                        </w:rPr>
                        <w:t>I am now finding a lot of concerns with rooflights being the impact of light on a consistent roofscape (particularly at night). Is there any scope for conservation rooflights to look at reducing the light that escapes?</w:t>
                      </w:r>
                    </w:p>
                    <w:p w14:paraId="38861F7A" w14:textId="65C5B4BD" w:rsidR="00A727C2" w:rsidRDefault="00AB39FB" w:rsidP="00AB39FB">
                      <w:pPr>
                        <w:ind w:left="720"/>
                        <w:rPr>
                          <w:rFonts w:ascii="Verdana" w:hAnsi="Verdana"/>
                          <w:i/>
                          <w:iCs/>
                        </w:rPr>
                      </w:pPr>
                      <w:r w:rsidRPr="00AB39FB">
                        <w:rPr>
                          <w:rFonts w:ascii="Verdana" w:hAnsi="Verdana"/>
                          <w:i/>
                          <w:iCs/>
                          <w:color w:val="0070C0"/>
                        </w:rPr>
                        <w:t>Velux does have internal blinds which would reduce that significantly</w:t>
                      </w:r>
                      <w:r w:rsidRPr="00AB39FB">
                        <w:rPr>
                          <w:rFonts w:ascii="Verdana" w:hAnsi="Verdana"/>
                          <w:i/>
                          <w:iCs/>
                        </w:rPr>
                        <w:t> </w:t>
                      </w:r>
                    </w:p>
                    <w:p w14:paraId="7B2819FC" w14:textId="77777777" w:rsidR="00AB39FB" w:rsidRPr="00AB39FB" w:rsidRDefault="00AB39FB" w:rsidP="00AB39FB">
                      <w:pPr>
                        <w:ind w:left="720"/>
                        <w:rPr>
                          <w:rFonts w:ascii="Verdana" w:hAnsi="Verdana"/>
                          <w:i/>
                          <w:iCs/>
                        </w:rPr>
                      </w:pPr>
                    </w:p>
                    <w:p w14:paraId="61B71046" w14:textId="5414262D" w:rsidR="00A727C2" w:rsidRDefault="00A727C2" w:rsidP="00C50FD9">
                      <w:pPr>
                        <w:pStyle w:val="ListParagraph"/>
                        <w:numPr>
                          <w:ilvl w:val="0"/>
                          <w:numId w:val="11"/>
                        </w:numPr>
                        <w:rPr>
                          <w:rFonts w:ascii="Verdana" w:hAnsi="Verdana"/>
                        </w:rPr>
                      </w:pPr>
                      <w:r w:rsidRPr="0047703E">
                        <w:rPr>
                          <w:rFonts w:ascii="Verdana" w:hAnsi="Verdana"/>
                        </w:rPr>
                        <w:t>Is there any solar tech you can incorporate into your windows</w:t>
                      </w:r>
                      <w:r w:rsidR="00974254">
                        <w:rPr>
                          <w:rFonts w:ascii="Verdana" w:hAnsi="Verdana"/>
                        </w:rPr>
                        <w:t>?</w:t>
                      </w:r>
                    </w:p>
                    <w:p w14:paraId="79AB0D6D" w14:textId="40DD2D3D" w:rsidR="00AB39FB" w:rsidRPr="00AB39FB" w:rsidRDefault="00AB39FB" w:rsidP="00AB39FB">
                      <w:pPr>
                        <w:pStyle w:val="ListParagraph"/>
                        <w:rPr>
                          <w:rFonts w:ascii="Verdana" w:hAnsi="Verdana"/>
                          <w:i/>
                          <w:iCs/>
                          <w:color w:val="0070C0"/>
                        </w:rPr>
                      </w:pPr>
                      <w:r w:rsidRPr="00AB39FB">
                        <w:rPr>
                          <w:rFonts w:ascii="Verdana" w:hAnsi="Verdana"/>
                          <w:i/>
                          <w:iCs/>
                          <w:color w:val="0070C0"/>
                        </w:rPr>
                        <w:t>The Solar Tech is on our conservation range but not on the NEW Heritage range</w:t>
                      </w:r>
                    </w:p>
                  </w:txbxContent>
                </v:textbox>
              </v:shape>
            </w:pict>
          </mc:Fallback>
        </mc:AlternateContent>
      </w:r>
    </w:p>
    <w:p w14:paraId="3F6216B7" w14:textId="77777777" w:rsidR="00A727C2" w:rsidRDefault="00A727C2">
      <w:pPr>
        <w:rPr>
          <w:rFonts w:ascii="Verdana" w:hAnsi="Verdana"/>
          <w:sz w:val="22"/>
          <w:szCs w:val="22"/>
        </w:rPr>
      </w:pPr>
    </w:p>
    <w:p w14:paraId="03DE2F92" w14:textId="77777777" w:rsidR="00974254" w:rsidRDefault="00974254">
      <w:pPr>
        <w:rPr>
          <w:rFonts w:ascii="Verdana" w:hAnsi="Verdana"/>
          <w:sz w:val="22"/>
          <w:szCs w:val="22"/>
        </w:rPr>
      </w:pPr>
    </w:p>
    <w:p w14:paraId="3B7248C4" w14:textId="77777777" w:rsidR="00974254" w:rsidRDefault="00974254">
      <w:pPr>
        <w:rPr>
          <w:rFonts w:ascii="Verdana" w:hAnsi="Verdana"/>
          <w:sz w:val="22"/>
          <w:szCs w:val="22"/>
        </w:rPr>
      </w:pPr>
    </w:p>
    <w:p w14:paraId="7E765A6D" w14:textId="77777777" w:rsidR="00974254" w:rsidRDefault="00974254">
      <w:pPr>
        <w:rPr>
          <w:rFonts w:ascii="Verdana" w:hAnsi="Verdana"/>
          <w:sz w:val="22"/>
          <w:szCs w:val="22"/>
        </w:rPr>
      </w:pPr>
    </w:p>
    <w:p w14:paraId="22DB3DAF" w14:textId="77777777" w:rsidR="00974254" w:rsidRDefault="00974254">
      <w:pPr>
        <w:rPr>
          <w:rFonts w:ascii="Verdana" w:hAnsi="Verdana"/>
          <w:sz w:val="22"/>
          <w:szCs w:val="22"/>
        </w:rPr>
      </w:pPr>
    </w:p>
    <w:p w14:paraId="001BF967" w14:textId="77777777" w:rsidR="00974254" w:rsidRDefault="00974254">
      <w:pPr>
        <w:rPr>
          <w:rFonts w:ascii="Verdana" w:hAnsi="Verdana"/>
          <w:sz w:val="22"/>
          <w:szCs w:val="22"/>
        </w:rPr>
      </w:pPr>
    </w:p>
    <w:p w14:paraId="24E02222" w14:textId="77777777" w:rsidR="00974254" w:rsidRDefault="00974254">
      <w:pPr>
        <w:rPr>
          <w:rFonts w:ascii="Verdana" w:hAnsi="Verdana"/>
          <w:sz w:val="22"/>
          <w:szCs w:val="22"/>
        </w:rPr>
      </w:pPr>
    </w:p>
    <w:p w14:paraId="6512AB8D" w14:textId="77777777" w:rsidR="00974254" w:rsidRDefault="00974254">
      <w:pPr>
        <w:rPr>
          <w:rFonts w:ascii="Verdana" w:hAnsi="Verdana"/>
          <w:sz w:val="22"/>
          <w:szCs w:val="22"/>
        </w:rPr>
      </w:pPr>
    </w:p>
    <w:p w14:paraId="3AC74707" w14:textId="77777777" w:rsidR="00974254" w:rsidRDefault="00974254">
      <w:pPr>
        <w:rPr>
          <w:rFonts w:ascii="Verdana" w:hAnsi="Verdana"/>
          <w:sz w:val="22"/>
          <w:szCs w:val="22"/>
        </w:rPr>
      </w:pPr>
    </w:p>
    <w:p w14:paraId="2703164D" w14:textId="77777777" w:rsidR="00C2665C" w:rsidRDefault="00C2665C">
      <w:pPr>
        <w:rPr>
          <w:rFonts w:ascii="Verdana" w:hAnsi="Verdana"/>
          <w:sz w:val="22"/>
          <w:szCs w:val="22"/>
        </w:rPr>
      </w:pPr>
    </w:p>
    <w:p w14:paraId="5FAFD06C" w14:textId="77777777" w:rsidR="00C2665C" w:rsidRDefault="00C2665C">
      <w:pPr>
        <w:rPr>
          <w:rFonts w:ascii="Verdana" w:hAnsi="Verdana"/>
          <w:sz w:val="22"/>
          <w:szCs w:val="22"/>
        </w:rPr>
      </w:pPr>
    </w:p>
    <w:p w14:paraId="35CEB28D" w14:textId="77777777" w:rsidR="0028170E" w:rsidRDefault="0028170E">
      <w:pPr>
        <w:rPr>
          <w:rFonts w:ascii="Verdana" w:hAnsi="Verdana"/>
          <w:sz w:val="22"/>
          <w:szCs w:val="22"/>
          <w:u w:val="single"/>
        </w:rPr>
      </w:pPr>
    </w:p>
    <w:p w14:paraId="3DE031C4" w14:textId="15108518" w:rsidR="00974254" w:rsidRPr="00974254" w:rsidRDefault="00974254">
      <w:pPr>
        <w:rPr>
          <w:rFonts w:ascii="Verdana" w:hAnsi="Verdana"/>
          <w:sz w:val="22"/>
          <w:szCs w:val="22"/>
          <w:u w:val="single"/>
        </w:rPr>
      </w:pPr>
      <w:r w:rsidRPr="00974254">
        <w:rPr>
          <w:rFonts w:ascii="Verdana" w:hAnsi="Verdana"/>
          <w:sz w:val="22"/>
          <w:szCs w:val="22"/>
          <w:u w:val="single"/>
        </w:rPr>
        <w:t>Exploring a Petition for Charter update</w:t>
      </w:r>
    </w:p>
    <w:p w14:paraId="1EECAD86" w14:textId="77777777" w:rsidR="0028170E" w:rsidRPr="0028170E" w:rsidRDefault="00974254" w:rsidP="0028170E">
      <w:pPr>
        <w:pStyle w:val="ListParagraph"/>
        <w:numPr>
          <w:ilvl w:val="0"/>
          <w:numId w:val="21"/>
        </w:numPr>
        <w:rPr>
          <w:rFonts w:ascii="Verdana" w:hAnsi="Verdana"/>
          <w:sz w:val="22"/>
          <w:szCs w:val="22"/>
        </w:rPr>
      </w:pPr>
      <w:r w:rsidRPr="0028170E">
        <w:rPr>
          <w:rFonts w:ascii="Verdana" w:hAnsi="Verdana"/>
          <w:sz w:val="22"/>
          <w:szCs w:val="22"/>
        </w:rPr>
        <w:t xml:space="preserve">David McDonald </w:t>
      </w:r>
      <w:r w:rsidR="0028170E" w:rsidRPr="0028170E">
        <w:rPr>
          <w:rFonts w:ascii="Verdana" w:hAnsi="Verdana"/>
          <w:sz w:val="22"/>
          <w:szCs w:val="22"/>
        </w:rPr>
        <w:t xml:space="preserve">reported that </w:t>
      </w:r>
      <w:r w:rsidR="009C152E" w:rsidRPr="0028170E">
        <w:rPr>
          <w:rFonts w:ascii="Verdana" w:hAnsi="Verdana"/>
          <w:sz w:val="22"/>
          <w:szCs w:val="22"/>
        </w:rPr>
        <w:t>the AGM on 30 April 2024 agreed the IHBC would compile a mem</w:t>
      </w:r>
      <w:r w:rsidR="006A1D92" w:rsidRPr="0028170E">
        <w:rPr>
          <w:rFonts w:ascii="Verdana" w:hAnsi="Verdana"/>
          <w:sz w:val="22"/>
          <w:szCs w:val="22"/>
        </w:rPr>
        <w:t>o</w:t>
      </w:r>
      <w:r w:rsidR="009C152E" w:rsidRPr="0028170E">
        <w:rPr>
          <w:rFonts w:ascii="Verdana" w:hAnsi="Verdana"/>
          <w:sz w:val="22"/>
          <w:szCs w:val="22"/>
        </w:rPr>
        <w:t>r</w:t>
      </w:r>
      <w:r w:rsidR="006A1D92" w:rsidRPr="0028170E">
        <w:rPr>
          <w:rFonts w:ascii="Verdana" w:hAnsi="Verdana"/>
          <w:sz w:val="22"/>
          <w:szCs w:val="22"/>
        </w:rPr>
        <w:t>andum for submission to the Privy Council</w:t>
      </w:r>
      <w:r w:rsidR="00AA5A35" w:rsidRPr="0028170E">
        <w:rPr>
          <w:rFonts w:ascii="Verdana" w:hAnsi="Verdana"/>
          <w:sz w:val="22"/>
          <w:szCs w:val="22"/>
        </w:rPr>
        <w:t xml:space="preserve"> Office</w:t>
      </w:r>
      <w:r w:rsidR="007770A8" w:rsidRPr="0028170E">
        <w:rPr>
          <w:rFonts w:ascii="Verdana" w:hAnsi="Verdana"/>
          <w:sz w:val="22"/>
          <w:szCs w:val="22"/>
        </w:rPr>
        <w:t xml:space="preserve"> (PCO) for petition for Charter.  </w:t>
      </w:r>
    </w:p>
    <w:p w14:paraId="1AE5361D" w14:textId="77777777" w:rsidR="0028170E" w:rsidRPr="0028170E" w:rsidRDefault="007770A8" w:rsidP="0028170E">
      <w:pPr>
        <w:pStyle w:val="ListParagraph"/>
        <w:numPr>
          <w:ilvl w:val="0"/>
          <w:numId w:val="21"/>
        </w:numPr>
        <w:rPr>
          <w:rFonts w:ascii="Verdana" w:hAnsi="Verdana"/>
          <w:sz w:val="22"/>
          <w:szCs w:val="22"/>
        </w:rPr>
      </w:pPr>
      <w:r w:rsidRPr="0028170E">
        <w:rPr>
          <w:rFonts w:ascii="Verdana" w:hAnsi="Verdana"/>
          <w:sz w:val="22"/>
          <w:szCs w:val="22"/>
        </w:rPr>
        <w:t xml:space="preserve">A lot of work has been going on by a working group as well as by Sean O’Reilly, as </w:t>
      </w:r>
      <w:r w:rsidR="00822E86" w:rsidRPr="0028170E">
        <w:rPr>
          <w:rFonts w:ascii="Verdana" w:hAnsi="Verdana"/>
          <w:sz w:val="22"/>
          <w:szCs w:val="22"/>
        </w:rPr>
        <w:t>it’s</w:t>
      </w:r>
      <w:r w:rsidRPr="0028170E">
        <w:rPr>
          <w:rFonts w:ascii="Verdana" w:hAnsi="Verdana"/>
          <w:sz w:val="22"/>
          <w:szCs w:val="22"/>
        </w:rPr>
        <w:t xml:space="preserve"> a complex document to prepare so that it meets the PCO requirements.  We are almost there now </w:t>
      </w:r>
      <w:r w:rsidR="0028170E" w:rsidRPr="0028170E">
        <w:rPr>
          <w:rFonts w:ascii="Verdana" w:hAnsi="Verdana"/>
          <w:sz w:val="22"/>
          <w:szCs w:val="22"/>
        </w:rPr>
        <w:t xml:space="preserve">and </w:t>
      </w:r>
      <w:r w:rsidRPr="0028170E">
        <w:rPr>
          <w:rFonts w:ascii="Verdana" w:hAnsi="Verdana"/>
          <w:sz w:val="22"/>
          <w:szCs w:val="22"/>
        </w:rPr>
        <w:t xml:space="preserve">hope it will be submitted in approximately a month.  </w:t>
      </w:r>
    </w:p>
    <w:p w14:paraId="17F0515F" w14:textId="77777777" w:rsidR="0028170E" w:rsidRPr="0028170E" w:rsidRDefault="007770A8" w:rsidP="0028170E">
      <w:pPr>
        <w:pStyle w:val="ListParagraph"/>
        <w:numPr>
          <w:ilvl w:val="0"/>
          <w:numId w:val="21"/>
        </w:numPr>
        <w:rPr>
          <w:rFonts w:ascii="Verdana" w:hAnsi="Verdana"/>
          <w:sz w:val="22"/>
          <w:szCs w:val="22"/>
        </w:rPr>
      </w:pPr>
      <w:r w:rsidRPr="0028170E">
        <w:rPr>
          <w:rFonts w:ascii="Verdana" w:hAnsi="Verdana"/>
          <w:sz w:val="22"/>
          <w:szCs w:val="22"/>
        </w:rPr>
        <w:t>We don’t have any control over the timescale once submitted, the</w:t>
      </w:r>
      <w:r w:rsidR="00517E4D" w:rsidRPr="0028170E">
        <w:rPr>
          <w:rFonts w:ascii="Verdana" w:hAnsi="Verdana"/>
          <w:sz w:val="22"/>
          <w:szCs w:val="22"/>
        </w:rPr>
        <w:t xml:space="preserve"> PCO</w:t>
      </w:r>
      <w:r w:rsidRPr="0028170E">
        <w:rPr>
          <w:rFonts w:ascii="Verdana" w:hAnsi="Verdana"/>
          <w:sz w:val="22"/>
          <w:szCs w:val="22"/>
        </w:rPr>
        <w:t xml:space="preserve"> will feedback on whether a good case </w:t>
      </w:r>
      <w:r w:rsidR="00517E4D" w:rsidRPr="0028170E">
        <w:rPr>
          <w:rFonts w:ascii="Verdana" w:hAnsi="Verdana"/>
          <w:sz w:val="22"/>
          <w:szCs w:val="22"/>
        </w:rPr>
        <w:t xml:space="preserve">has been made </w:t>
      </w:r>
      <w:r w:rsidRPr="0028170E">
        <w:rPr>
          <w:rFonts w:ascii="Verdana" w:hAnsi="Verdana"/>
          <w:sz w:val="22"/>
          <w:szCs w:val="22"/>
        </w:rPr>
        <w:t xml:space="preserve">and if any </w:t>
      </w:r>
      <w:r w:rsidR="00517E4D" w:rsidRPr="0028170E">
        <w:rPr>
          <w:rFonts w:ascii="Verdana" w:hAnsi="Verdana"/>
          <w:sz w:val="22"/>
          <w:szCs w:val="22"/>
        </w:rPr>
        <w:t xml:space="preserve">advice on </w:t>
      </w:r>
      <w:r w:rsidRPr="0028170E">
        <w:rPr>
          <w:rFonts w:ascii="Verdana" w:hAnsi="Verdana"/>
          <w:sz w:val="22"/>
          <w:szCs w:val="22"/>
        </w:rPr>
        <w:t>amendments to be made before a formal application</w:t>
      </w:r>
      <w:r w:rsidR="00401C9D" w:rsidRPr="0028170E">
        <w:rPr>
          <w:rFonts w:ascii="Verdana" w:hAnsi="Verdana"/>
          <w:sz w:val="22"/>
          <w:szCs w:val="22"/>
        </w:rPr>
        <w:t xml:space="preserve"> can be made</w:t>
      </w:r>
      <w:r w:rsidRPr="0028170E">
        <w:rPr>
          <w:rFonts w:ascii="Verdana" w:hAnsi="Verdana"/>
          <w:sz w:val="22"/>
          <w:szCs w:val="22"/>
        </w:rPr>
        <w:t xml:space="preserve">. </w:t>
      </w:r>
      <w:r w:rsidR="00517E4D" w:rsidRPr="0028170E">
        <w:rPr>
          <w:rFonts w:ascii="Verdana" w:hAnsi="Verdana"/>
          <w:sz w:val="22"/>
          <w:szCs w:val="22"/>
        </w:rPr>
        <w:t xml:space="preserve">  </w:t>
      </w:r>
    </w:p>
    <w:p w14:paraId="656ACD0A" w14:textId="6659A3DD" w:rsidR="00974254" w:rsidRPr="0028170E" w:rsidRDefault="00517E4D" w:rsidP="0028170E">
      <w:pPr>
        <w:pStyle w:val="ListParagraph"/>
        <w:numPr>
          <w:ilvl w:val="0"/>
          <w:numId w:val="21"/>
        </w:numPr>
        <w:rPr>
          <w:rFonts w:ascii="Verdana" w:hAnsi="Verdana"/>
          <w:sz w:val="22"/>
          <w:szCs w:val="22"/>
        </w:rPr>
      </w:pPr>
      <w:r w:rsidRPr="0028170E">
        <w:rPr>
          <w:rFonts w:ascii="Verdana" w:hAnsi="Verdana"/>
          <w:sz w:val="22"/>
          <w:szCs w:val="22"/>
        </w:rPr>
        <w:t xml:space="preserve">When that </w:t>
      </w:r>
      <w:r w:rsidR="00401C9D" w:rsidRPr="0028170E">
        <w:rPr>
          <w:rFonts w:ascii="Verdana" w:hAnsi="Verdana"/>
          <w:sz w:val="22"/>
          <w:szCs w:val="22"/>
        </w:rPr>
        <w:t xml:space="preserve">feedback </w:t>
      </w:r>
      <w:r w:rsidRPr="0028170E">
        <w:rPr>
          <w:rFonts w:ascii="Verdana" w:hAnsi="Verdana"/>
          <w:sz w:val="22"/>
          <w:szCs w:val="22"/>
        </w:rPr>
        <w:t>is received the Board would come back to members to ask if the formal application should be submitted.</w:t>
      </w:r>
      <w:r w:rsidR="00487F38" w:rsidRPr="0028170E">
        <w:rPr>
          <w:rFonts w:ascii="Verdana" w:hAnsi="Verdana"/>
          <w:sz w:val="22"/>
          <w:szCs w:val="22"/>
        </w:rPr>
        <w:t xml:space="preserve">  Thanks for bearing with us to make sure we can make the best </w:t>
      </w:r>
      <w:proofErr w:type="spellStart"/>
      <w:r w:rsidR="00487F38" w:rsidRPr="0028170E">
        <w:rPr>
          <w:rFonts w:ascii="Verdana" w:hAnsi="Verdana"/>
          <w:sz w:val="22"/>
          <w:szCs w:val="22"/>
        </w:rPr>
        <w:t>case</w:t>
      </w:r>
      <w:proofErr w:type="spellEnd"/>
      <w:r w:rsidR="00487F38" w:rsidRPr="0028170E">
        <w:rPr>
          <w:rFonts w:ascii="Verdana" w:hAnsi="Verdana"/>
          <w:sz w:val="22"/>
          <w:szCs w:val="22"/>
        </w:rPr>
        <w:t xml:space="preserve"> possible.</w:t>
      </w:r>
    </w:p>
    <w:p w14:paraId="7E631641" w14:textId="77777777" w:rsidR="00974254" w:rsidRDefault="00974254">
      <w:pPr>
        <w:rPr>
          <w:rFonts w:ascii="Verdana" w:hAnsi="Verdana"/>
          <w:sz w:val="22"/>
          <w:szCs w:val="22"/>
        </w:rPr>
      </w:pPr>
    </w:p>
    <w:p w14:paraId="6A0F8250" w14:textId="77777777" w:rsidR="00C2665C" w:rsidRDefault="00C2665C" w:rsidP="00C2665C">
      <w:pPr>
        <w:rPr>
          <w:rFonts w:ascii="Verdana" w:hAnsi="Verdana"/>
          <w:sz w:val="22"/>
          <w:szCs w:val="22"/>
        </w:rPr>
      </w:pPr>
    </w:p>
    <w:p w14:paraId="70072EF2" w14:textId="77777777" w:rsidR="00C2665C" w:rsidRPr="00C2665C" w:rsidRDefault="00C2665C" w:rsidP="00C2665C">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p>
    <w:p w14:paraId="4D2CEA55" w14:textId="757EE3E8" w:rsidR="00320F24" w:rsidRPr="00320F24" w:rsidRDefault="00320F24" w:rsidP="00320F2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sidRPr="00320F24">
        <w:rPr>
          <w:rFonts w:ascii="Verdana" w:hAnsi="Verdana"/>
          <w:sz w:val="22"/>
          <w:szCs w:val="22"/>
        </w:rPr>
        <w:t>The IHBC’s Memorandum to the Pricy Council Office (PCO) seeking their thoughts on our prospects in any Charter application was submitted in May 2025.  This marks the next critical step on our Petition for Charter journey.  https://newsblogs.ihbc.org.uk/?p=42998</w:t>
      </w:r>
    </w:p>
    <w:p w14:paraId="7933CB7A" w14:textId="2A8CBE23" w:rsidR="00C2665C" w:rsidRPr="00320F24" w:rsidRDefault="00C2665C" w:rsidP="00C2665C">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T</w:t>
      </w:r>
      <w:r w:rsidRPr="00C2665C">
        <w:rPr>
          <w:rFonts w:ascii="Verdana" w:hAnsi="Verdana"/>
          <w:sz w:val="22"/>
          <w:szCs w:val="22"/>
        </w:rPr>
        <w:t xml:space="preserve">he PCO </w:t>
      </w:r>
      <w:r>
        <w:rPr>
          <w:rFonts w:ascii="Verdana" w:hAnsi="Verdana"/>
          <w:sz w:val="22"/>
          <w:szCs w:val="22"/>
        </w:rPr>
        <w:t xml:space="preserve">has given approval </w:t>
      </w:r>
      <w:r w:rsidRPr="00C2665C">
        <w:rPr>
          <w:rFonts w:ascii="Verdana" w:hAnsi="Verdana"/>
          <w:sz w:val="22"/>
          <w:szCs w:val="22"/>
        </w:rPr>
        <w:t xml:space="preserve">for the submission of a Petition for Charter following its review of </w:t>
      </w:r>
      <w:r>
        <w:rPr>
          <w:rFonts w:ascii="Verdana" w:hAnsi="Verdana"/>
          <w:sz w:val="22"/>
          <w:szCs w:val="22"/>
        </w:rPr>
        <w:t>the IHBC’s</w:t>
      </w:r>
      <w:r w:rsidRPr="00C2665C">
        <w:rPr>
          <w:rFonts w:ascii="Verdana" w:hAnsi="Verdana"/>
          <w:sz w:val="22"/>
          <w:szCs w:val="22"/>
        </w:rPr>
        <w:t xml:space="preserve"> Memorandum.</w:t>
      </w:r>
    </w:p>
    <w:p w14:paraId="71EE22BB" w14:textId="3810E7FD" w:rsidR="00320F24" w:rsidRPr="00C2665C" w:rsidRDefault="00000000" w:rsidP="00C2665C">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hyperlink r:id="rId11" w:anchor="more-43849" w:history="1">
        <w:r w:rsidR="00320F24" w:rsidRPr="00320F24">
          <w:rPr>
            <w:rStyle w:val="Hyperlink"/>
            <w:rFonts w:ascii="Verdana" w:hAnsi="Verdana"/>
            <w:sz w:val="22"/>
            <w:szCs w:val="22"/>
          </w:rPr>
          <w:t>IHBC warmly welcomes PCO approval to Petition for Charter</w:t>
        </w:r>
      </w:hyperlink>
    </w:p>
    <w:p w14:paraId="5E803B79" w14:textId="3D69F58B" w:rsidR="00C2665C" w:rsidRPr="00341CB6" w:rsidRDefault="00000000" w:rsidP="00C2665C">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hyperlink r:id="rId12" w:history="1">
        <w:r w:rsidR="00C2665C" w:rsidRPr="00C2665C">
          <w:rPr>
            <w:rStyle w:val="Hyperlink"/>
            <w:rFonts w:ascii="Verdana" w:hAnsi="Verdana"/>
            <w:sz w:val="22"/>
            <w:szCs w:val="22"/>
          </w:rPr>
          <w:t>#IHBCPetitionforCharter</w:t>
        </w:r>
      </w:hyperlink>
    </w:p>
    <w:p w14:paraId="43E2ACE4" w14:textId="77777777" w:rsidR="00C2665C" w:rsidRDefault="00C2665C">
      <w:pPr>
        <w:rPr>
          <w:rFonts w:ascii="Verdana" w:hAnsi="Verdana"/>
          <w:sz w:val="22"/>
          <w:szCs w:val="22"/>
        </w:rPr>
      </w:pPr>
    </w:p>
    <w:p w14:paraId="6ADEB3E0" w14:textId="087340FD" w:rsidR="00EE5B70" w:rsidRPr="00EE5B70" w:rsidRDefault="00EE5B70">
      <w:pPr>
        <w:rPr>
          <w:rFonts w:ascii="Verdana" w:hAnsi="Verdana"/>
          <w:sz w:val="22"/>
          <w:szCs w:val="22"/>
          <w:u w:val="single"/>
        </w:rPr>
      </w:pPr>
      <w:r w:rsidRPr="00EE5B70">
        <w:rPr>
          <w:rFonts w:ascii="Verdana" w:hAnsi="Verdana"/>
          <w:sz w:val="22"/>
          <w:szCs w:val="22"/>
          <w:u w:val="single"/>
        </w:rPr>
        <w:t>An action from Council – Wellbeing in the workplace survey</w:t>
      </w:r>
    </w:p>
    <w:p w14:paraId="62A9232B" w14:textId="4A1B3B2E" w:rsidR="0028170E" w:rsidRDefault="00FB19DB" w:rsidP="0028170E">
      <w:pPr>
        <w:pStyle w:val="ListParagraph"/>
        <w:numPr>
          <w:ilvl w:val="0"/>
          <w:numId w:val="22"/>
        </w:numPr>
        <w:rPr>
          <w:rFonts w:ascii="Verdana" w:hAnsi="Verdana"/>
          <w:sz w:val="22"/>
          <w:szCs w:val="22"/>
        </w:rPr>
      </w:pPr>
      <w:r w:rsidRPr="0028170E">
        <w:rPr>
          <w:rFonts w:ascii="Verdana" w:hAnsi="Verdana"/>
          <w:sz w:val="22"/>
          <w:szCs w:val="22"/>
        </w:rPr>
        <w:t xml:space="preserve">Angharad Hart (Education and Application Support Officer) introduced the wellbeing in the workplace survey </w:t>
      </w:r>
    </w:p>
    <w:p w14:paraId="1FA766BF" w14:textId="77777777" w:rsidR="0028170E" w:rsidRDefault="00FB19DB" w:rsidP="0028170E">
      <w:pPr>
        <w:pStyle w:val="ListParagraph"/>
        <w:numPr>
          <w:ilvl w:val="0"/>
          <w:numId w:val="22"/>
        </w:numPr>
        <w:rPr>
          <w:rFonts w:ascii="Verdana" w:hAnsi="Verdana"/>
          <w:sz w:val="22"/>
          <w:szCs w:val="22"/>
        </w:rPr>
      </w:pPr>
      <w:r w:rsidRPr="0028170E">
        <w:rPr>
          <w:rFonts w:ascii="Verdana" w:hAnsi="Verdana"/>
          <w:sz w:val="22"/>
          <w:szCs w:val="22"/>
        </w:rPr>
        <w:t xml:space="preserve">This survey came about because at a previous Council meeting a member shared the very serious side effects </w:t>
      </w:r>
      <w:r w:rsidR="00FC2CCF" w:rsidRPr="0028170E">
        <w:rPr>
          <w:rFonts w:ascii="Verdana" w:hAnsi="Verdana"/>
          <w:sz w:val="22"/>
          <w:szCs w:val="22"/>
        </w:rPr>
        <w:t xml:space="preserve">of excessive </w:t>
      </w:r>
      <w:r w:rsidRPr="0028170E">
        <w:rPr>
          <w:rFonts w:ascii="Verdana" w:hAnsi="Verdana"/>
          <w:sz w:val="22"/>
          <w:szCs w:val="22"/>
        </w:rPr>
        <w:t xml:space="preserve">workplace stress was having on them and their health.  So IHBC has been looking at how it can better support its members and the sector more widely.  </w:t>
      </w:r>
    </w:p>
    <w:p w14:paraId="32BC9D85" w14:textId="77777777" w:rsidR="0028170E" w:rsidRDefault="00FC2CCF" w:rsidP="0028170E">
      <w:pPr>
        <w:pStyle w:val="ListParagraph"/>
        <w:numPr>
          <w:ilvl w:val="0"/>
          <w:numId w:val="22"/>
        </w:numPr>
        <w:rPr>
          <w:rFonts w:ascii="Verdana" w:hAnsi="Verdana"/>
          <w:sz w:val="22"/>
          <w:szCs w:val="22"/>
        </w:rPr>
      </w:pPr>
      <w:r w:rsidRPr="0028170E">
        <w:rPr>
          <w:rFonts w:ascii="Verdana" w:hAnsi="Verdana"/>
          <w:sz w:val="22"/>
          <w:szCs w:val="22"/>
        </w:rPr>
        <w:t xml:space="preserve">While there is general data on stress in the workplace, there is very little data </w:t>
      </w:r>
      <w:r w:rsidR="0028170E">
        <w:rPr>
          <w:rFonts w:ascii="Verdana" w:hAnsi="Verdana"/>
          <w:sz w:val="22"/>
          <w:szCs w:val="22"/>
        </w:rPr>
        <w:t xml:space="preserve">on the heritage sector </w:t>
      </w:r>
      <w:r w:rsidRPr="0028170E">
        <w:rPr>
          <w:rFonts w:ascii="Verdana" w:hAnsi="Verdana"/>
          <w:sz w:val="22"/>
          <w:szCs w:val="22"/>
        </w:rPr>
        <w:t xml:space="preserve">so we hope that members will take 5 minutes to complete this survey to better understand the reality.  The hope is that this will give more insight into what is happening, highlight key issues or patterns and look at ways we can better support our members and the sector more widely.  </w:t>
      </w:r>
    </w:p>
    <w:p w14:paraId="098121AD" w14:textId="77777777" w:rsidR="0028170E" w:rsidRDefault="00FC2CCF" w:rsidP="0028170E">
      <w:pPr>
        <w:pStyle w:val="ListParagraph"/>
        <w:numPr>
          <w:ilvl w:val="0"/>
          <w:numId w:val="22"/>
        </w:numPr>
        <w:rPr>
          <w:rFonts w:ascii="Verdana" w:hAnsi="Verdana"/>
          <w:sz w:val="22"/>
          <w:szCs w:val="22"/>
        </w:rPr>
      </w:pPr>
      <w:r w:rsidRPr="0028170E">
        <w:rPr>
          <w:rFonts w:ascii="Verdana" w:hAnsi="Verdana"/>
          <w:sz w:val="22"/>
          <w:szCs w:val="22"/>
        </w:rPr>
        <w:t xml:space="preserve">While it won’t give all the </w:t>
      </w:r>
      <w:r w:rsidR="0010245F" w:rsidRPr="0028170E">
        <w:rPr>
          <w:rFonts w:ascii="Verdana" w:hAnsi="Verdana"/>
          <w:sz w:val="22"/>
          <w:szCs w:val="22"/>
        </w:rPr>
        <w:t>answers,</w:t>
      </w:r>
      <w:r w:rsidRPr="0028170E">
        <w:rPr>
          <w:rFonts w:ascii="Verdana" w:hAnsi="Verdana"/>
          <w:sz w:val="22"/>
          <w:szCs w:val="22"/>
        </w:rPr>
        <w:t xml:space="preserve"> but it will put IHBC in a better position to sign post to other resources</w:t>
      </w:r>
      <w:r w:rsidR="001E276D" w:rsidRPr="0028170E">
        <w:rPr>
          <w:rFonts w:ascii="Verdana" w:hAnsi="Verdana"/>
          <w:sz w:val="22"/>
          <w:szCs w:val="22"/>
        </w:rPr>
        <w:t xml:space="preserve">, raise greater awareness in the sector and perhaps collaborate with other organisations to find strategies for better health.  </w:t>
      </w:r>
    </w:p>
    <w:p w14:paraId="14112098" w14:textId="08F3BC08" w:rsidR="00974254" w:rsidRPr="0028170E" w:rsidRDefault="001E276D" w:rsidP="0028170E">
      <w:pPr>
        <w:pStyle w:val="ListParagraph"/>
        <w:numPr>
          <w:ilvl w:val="0"/>
          <w:numId w:val="22"/>
        </w:numPr>
        <w:rPr>
          <w:rFonts w:ascii="Verdana" w:hAnsi="Verdana"/>
          <w:sz w:val="22"/>
          <w:szCs w:val="22"/>
        </w:rPr>
      </w:pPr>
      <w:r w:rsidRPr="0028170E">
        <w:rPr>
          <w:rFonts w:ascii="Verdana" w:hAnsi="Verdana"/>
          <w:sz w:val="22"/>
          <w:szCs w:val="22"/>
        </w:rPr>
        <w:t xml:space="preserve">The survey is confidential and questions are optional so if there are things you don’t feel comfortable answering these can be skipped.  </w:t>
      </w:r>
      <w:r w:rsidR="00494D15" w:rsidRPr="0028170E">
        <w:rPr>
          <w:rFonts w:ascii="Verdana" w:hAnsi="Verdana"/>
          <w:sz w:val="22"/>
          <w:szCs w:val="22"/>
        </w:rPr>
        <w:t>We can’t help</w:t>
      </w:r>
      <w:r w:rsidR="004E2F62" w:rsidRPr="0028170E">
        <w:rPr>
          <w:rFonts w:ascii="Verdana" w:hAnsi="Verdana"/>
          <w:sz w:val="22"/>
          <w:szCs w:val="22"/>
        </w:rPr>
        <w:t xml:space="preserve"> and make a difference</w:t>
      </w:r>
      <w:r w:rsidR="00494D15" w:rsidRPr="0028170E">
        <w:rPr>
          <w:rFonts w:ascii="Verdana" w:hAnsi="Verdana"/>
          <w:sz w:val="22"/>
          <w:szCs w:val="22"/>
        </w:rPr>
        <w:t xml:space="preserve"> if we don’t hear from you.</w:t>
      </w:r>
    </w:p>
    <w:p w14:paraId="068D87AE" w14:textId="77777777" w:rsidR="001D300E" w:rsidRDefault="001D300E">
      <w:pPr>
        <w:rPr>
          <w:rFonts w:ascii="Verdana" w:hAnsi="Verdana"/>
          <w:sz w:val="22"/>
          <w:szCs w:val="22"/>
        </w:rPr>
      </w:pPr>
    </w:p>
    <w:p w14:paraId="1AEC2076" w14:textId="77777777" w:rsidR="00341CB6" w:rsidRDefault="00341CB6" w:rsidP="00341CB6">
      <w:pPr>
        <w:rPr>
          <w:rFonts w:ascii="Verdana" w:hAnsi="Verdana"/>
          <w:sz w:val="22"/>
          <w:szCs w:val="22"/>
        </w:rPr>
      </w:pPr>
    </w:p>
    <w:p w14:paraId="6FA6129A" w14:textId="77777777" w:rsidR="00341CB6" w:rsidRPr="00C2665C" w:rsidRDefault="00341CB6" w:rsidP="00341CB6">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p>
    <w:p w14:paraId="17580B38" w14:textId="0618FF30" w:rsidR="00341CB6" w:rsidRPr="00341CB6" w:rsidRDefault="00341CB6" w:rsidP="00341CB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The deadline was extended</w:t>
      </w:r>
      <w:r w:rsidRPr="00341CB6">
        <w:rPr>
          <w:rFonts w:ascii="Verdana" w:hAnsi="Verdana"/>
          <w:sz w:val="22"/>
          <w:szCs w:val="22"/>
        </w:rPr>
        <w:t xml:space="preserve"> for </w:t>
      </w:r>
      <w:r>
        <w:rPr>
          <w:rFonts w:ascii="Verdana" w:hAnsi="Verdana"/>
          <w:sz w:val="22"/>
          <w:szCs w:val="22"/>
        </w:rPr>
        <w:t>the</w:t>
      </w:r>
      <w:r w:rsidRPr="00341CB6">
        <w:rPr>
          <w:rFonts w:ascii="Verdana" w:hAnsi="Verdana"/>
          <w:sz w:val="22"/>
          <w:szCs w:val="22"/>
        </w:rPr>
        <w:t xml:space="preserve"> Heritage Staff Wellbeing at Work Survey: </w:t>
      </w:r>
      <w:hyperlink r:id="rId13" w:history="1">
        <w:r w:rsidRPr="008A4D5C">
          <w:rPr>
            <w:rStyle w:val="Hyperlink"/>
            <w:rFonts w:ascii="Verdana" w:hAnsi="Verdana"/>
            <w:sz w:val="22"/>
            <w:szCs w:val="22"/>
          </w:rPr>
          <w:t>https://newsblogs.ihbc.org.uk/?p=42839</w:t>
        </w:r>
      </w:hyperlink>
    </w:p>
    <w:p w14:paraId="62534E21" w14:textId="548280A2" w:rsidR="00341CB6" w:rsidRPr="00341CB6" w:rsidRDefault="00FD4312" w:rsidP="00341CB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 xml:space="preserve">Alongside the survey </w:t>
      </w:r>
      <w:r w:rsidR="00341CB6">
        <w:rPr>
          <w:rFonts w:ascii="Verdana" w:hAnsi="Verdana"/>
          <w:sz w:val="22"/>
          <w:szCs w:val="22"/>
        </w:rPr>
        <w:t xml:space="preserve">Context </w:t>
      </w:r>
      <w:r>
        <w:rPr>
          <w:rFonts w:ascii="Verdana" w:hAnsi="Verdana"/>
          <w:sz w:val="22"/>
          <w:szCs w:val="22"/>
        </w:rPr>
        <w:t xml:space="preserve">183 in March 2025 examined </w:t>
      </w:r>
      <w:hyperlink r:id="rId14" w:history="1">
        <w:r w:rsidRPr="00FD4312">
          <w:rPr>
            <w:rStyle w:val="Hyperlink"/>
            <w:rFonts w:ascii="Verdana" w:hAnsi="Verdana"/>
            <w:sz w:val="22"/>
            <w:szCs w:val="22"/>
          </w:rPr>
          <w:t>Wellbeing and Heritage</w:t>
        </w:r>
      </w:hyperlink>
    </w:p>
    <w:p w14:paraId="744D55BB" w14:textId="77777777" w:rsidR="00341CB6" w:rsidRPr="00341CB6" w:rsidRDefault="00341CB6" w:rsidP="00341CB6">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p>
    <w:p w14:paraId="2F711FEB" w14:textId="77777777" w:rsidR="00FD4312" w:rsidRDefault="00FD4312"/>
    <w:p w14:paraId="06E7F381" w14:textId="2D8DAEA1" w:rsidR="00A809C0" w:rsidRDefault="00A809C0">
      <w:pPr>
        <w:rPr>
          <w:rFonts w:ascii="Verdana" w:hAnsi="Verdana"/>
          <w:sz w:val="22"/>
          <w:szCs w:val="22"/>
        </w:rPr>
      </w:pPr>
      <w:r w:rsidRPr="00A809C0">
        <w:rPr>
          <w:rFonts w:ascii="Verdana" w:hAnsi="Verdana"/>
          <w:b/>
          <w:bCs/>
          <w:sz w:val="22"/>
          <w:szCs w:val="22"/>
        </w:rPr>
        <w:t>Council business continued</w:t>
      </w:r>
    </w:p>
    <w:p w14:paraId="2A8200B4" w14:textId="41DA9110" w:rsidR="00A809C0" w:rsidRPr="0015149D" w:rsidRDefault="00A809C0">
      <w:pPr>
        <w:rPr>
          <w:rFonts w:ascii="Verdana" w:hAnsi="Verdana"/>
          <w:sz w:val="22"/>
          <w:szCs w:val="22"/>
          <w:u w:val="single"/>
        </w:rPr>
      </w:pPr>
      <w:r w:rsidRPr="0015149D">
        <w:rPr>
          <w:rFonts w:ascii="Verdana" w:hAnsi="Verdana"/>
          <w:sz w:val="22"/>
          <w:szCs w:val="22"/>
          <w:u w:val="single"/>
        </w:rPr>
        <w:t>Queries, suggestions and opportunities</w:t>
      </w:r>
    </w:p>
    <w:p w14:paraId="722D22CE" w14:textId="223E570F" w:rsidR="00EE5B70" w:rsidRDefault="007A48B4">
      <w:pPr>
        <w:rPr>
          <w:rFonts w:ascii="Verdana" w:hAnsi="Verdana"/>
          <w:sz w:val="22"/>
          <w:szCs w:val="22"/>
        </w:rPr>
      </w:pPr>
      <w:r>
        <w:rPr>
          <w:rFonts w:ascii="Verdana" w:hAnsi="Verdana"/>
          <w:sz w:val="22"/>
          <w:szCs w:val="22"/>
        </w:rPr>
        <w:t>A question was raised about devolution of local government and how IHBC will be involved in networking and helping people who are not member</w:t>
      </w:r>
      <w:r w:rsidR="004D1F67">
        <w:rPr>
          <w:rFonts w:ascii="Verdana" w:hAnsi="Verdana"/>
          <w:sz w:val="22"/>
          <w:szCs w:val="22"/>
        </w:rPr>
        <w:t>s</w:t>
      </w:r>
      <w:r>
        <w:rPr>
          <w:rFonts w:ascii="Verdana" w:hAnsi="Verdana"/>
          <w:sz w:val="22"/>
          <w:szCs w:val="22"/>
        </w:rPr>
        <w:t xml:space="preserve">.  Genuinely in times of pressure membership of a professional body is really important to help with careers and to network.  The second part of the question was about </w:t>
      </w:r>
      <w:r w:rsidR="004D1F67">
        <w:rPr>
          <w:rFonts w:ascii="Verdana" w:hAnsi="Verdana"/>
          <w:sz w:val="22"/>
          <w:szCs w:val="22"/>
        </w:rPr>
        <w:t xml:space="preserve">IHBC lobbying for </w:t>
      </w:r>
      <w:r w:rsidR="003532EC">
        <w:rPr>
          <w:rFonts w:ascii="Verdana" w:hAnsi="Verdana"/>
          <w:sz w:val="22"/>
          <w:szCs w:val="22"/>
        </w:rPr>
        <w:t xml:space="preserve">more </w:t>
      </w:r>
      <w:r w:rsidR="004D1F67">
        <w:rPr>
          <w:rFonts w:ascii="Verdana" w:hAnsi="Verdana"/>
          <w:sz w:val="22"/>
          <w:szCs w:val="22"/>
        </w:rPr>
        <w:t>conservation professionals within local authorities</w:t>
      </w:r>
      <w:r w:rsidR="00375612">
        <w:rPr>
          <w:rFonts w:ascii="Verdana" w:hAnsi="Verdana"/>
          <w:sz w:val="22"/>
          <w:szCs w:val="22"/>
        </w:rPr>
        <w:t xml:space="preserve"> and making sure provision was not going to be </w:t>
      </w:r>
      <w:r w:rsidR="007C7329">
        <w:rPr>
          <w:rFonts w:ascii="Verdana" w:hAnsi="Verdana"/>
          <w:sz w:val="22"/>
          <w:szCs w:val="22"/>
        </w:rPr>
        <w:t>diminished</w:t>
      </w:r>
      <w:r w:rsidR="004D1F67">
        <w:rPr>
          <w:rFonts w:ascii="Verdana" w:hAnsi="Verdana"/>
          <w:sz w:val="22"/>
          <w:szCs w:val="22"/>
        </w:rPr>
        <w:t xml:space="preserve">.  </w:t>
      </w:r>
      <w:proofErr w:type="spellStart"/>
      <w:r w:rsidR="004D1F67">
        <w:rPr>
          <w:rFonts w:ascii="Verdana" w:hAnsi="Verdana"/>
          <w:sz w:val="22"/>
          <w:szCs w:val="22"/>
        </w:rPr>
        <w:t>DMcD</w:t>
      </w:r>
      <w:proofErr w:type="spellEnd"/>
      <w:r w:rsidR="004D1F67">
        <w:rPr>
          <w:rFonts w:ascii="Verdana" w:hAnsi="Verdana"/>
          <w:sz w:val="22"/>
          <w:szCs w:val="22"/>
        </w:rPr>
        <w:t xml:space="preserve"> responded to the second part of this question saying that IHBC was working on a statement about this but was also working with the Heritage Alliance </w:t>
      </w:r>
      <w:r w:rsidR="007C7329">
        <w:rPr>
          <w:rFonts w:ascii="Verdana" w:hAnsi="Verdana"/>
          <w:sz w:val="22"/>
          <w:szCs w:val="22"/>
        </w:rPr>
        <w:t>which has put ou</w:t>
      </w:r>
      <w:r w:rsidR="003532EC">
        <w:rPr>
          <w:rFonts w:ascii="Verdana" w:hAnsi="Verdana"/>
          <w:sz w:val="22"/>
          <w:szCs w:val="22"/>
        </w:rPr>
        <w:t>t</w:t>
      </w:r>
      <w:r w:rsidR="007C7329">
        <w:rPr>
          <w:rFonts w:ascii="Verdana" w:hAnsi="Verdana"/>
          <w:sz w:val="22"/>
          <w:szCs w:val="22"/>
        </w:rPr>
        <w:t xml:space="preserve"> a statement noting that </w:t>
      </w:r>
      <w:r w:rsidR="003532EC">
        <w:rPr>
          <w:rFonts w:ascii="Verdana" w:hAnsi="Verdana"/>
          <w:sz w:val="22"/>
          <w:szCs w:val="22"/>
        </w:rPr>
        <w:t>the sector is</w:t>
      </w:r>
      <w:r w:rsidR="007C7329">
        <w:rPr>
          <w:rFonts w:ascii="Verdana" w:hAnsi="Verdana"/>
          <w:sz w:val="22"/>
          <w:szCs w:val="22"/>
        </w:rPr>
        <w:t xml:space="preserve"> not</w:t>
      </w:r>
      <w:r w:rsidR="003532EC">
        <w:rPr>
          <w:rFonts w:ascii="Verdana" w:hAnsi="Verdana"/>
          <w:sz w:val="22"/>
          <w:szCs w:val="22"/>
        </w:rPr>
        <w:t xml:space="preserve"> necessarily</w:t>
      </w:r>
      <w:r w:rsidR="007C7329">
        <w:rPr>
          <w:rFonts w:ascii="Verdana" w:hAnsi="Verdana"/>
          <w:sz w:val="22"/>
          <w:szCs w:val="22"/>
        </w:rPr>
        <w:t xml:space="preserve"> against devolution</w:t>
      </w:r>
      <w:r w:rsidR="003532EC">
        <w:rPr>
          <w:rFonts w:ascii="Verdana" w:hAnsi="Verdana"/>
          <w:sz w:val="22"/>
          <w:szCs w:val="22"/>
        </w:rPr>
        <w:t>,</w:t>
      </w:r>
      <w:r w:rsidR="007C7329">
        <w:rPr>
          <w:rFonts w:ascii="Verdana" w:hAnsi="Verdana"/>
          <w:sz w:val="22"/>
          <w:szCs w:val="22"/>
        </w:rPr>
        <w:t xml:space="preserve"> but highlighting the </w:t>
      </w:r>
      <w:r w:rsidR="003532EC">
        <w:rPr>
          <w:rFonts w:ascii="Verdana" w:hAnsi="Verdana"/>
          <w:sz w:val="22"/>
          <w:szCs w:val="22"/>
        </w:rPr>
        <w:t>concern</w:t>
      </w:r>
      <w:r w:rsidR="007C7329">
        <w:rPr>
          <w:rFonts w:ascii="Verdana" w:hAnsi="Verdana"/>
          <w:sz w:val="22"/>
          <w:szCs w:val="22"/>
        </w:rPr>
        <w:t xml:space="preserve"> that </w:t>
      </w:r>
      <w:r w:rsidR="004D1F67">
        <w:rPr>
          <w:rFonts w:ascii="Verdana" w:hAnsi="Verdana"/>
          <w:sz w:val="22"/>
          <w:szCs w:val="22"/>
        </w:rPr>
        <w:t xml:space="preserve">there </w:t>
      </w:r>
      <w:r w:rsidR="003532EC">
        <w:rPr>
          <w:rFonts w:ascii="Verdana" w:hAnsi="Verdana"/>
          <w:sz w:val="22"/>
          <w:szCs w:val="22"/>
        </w:rPr>
        <w:t xml:space="preserve">this should not be an excuse to reduce staff </w:t>
      </w:r>
      <w:r w:rsidR="001A7FC2">
        <w:rPr>
          <w:rFonts w:ascii="Verdana" w:hAnsi="Verdana"/>
          <w:sz w:val="22"/>
          <w:szCs w:val="22"/>
        </w:rPr>
        <w:t xml:space="preserve">and capacity </w:t>
      </w:r>
      <w:r w:rsidR="003532EC">
        <w:rPr>
          <w:rFonts w:ascii="Verdana" w:hAnsi="Verdana"/>
          <w:sz w:val="22"/>
          <w:szCs w:val="22"/>
        </w:rPr>
        <w:t>throughout the historic environment sector.  It might be a hard job to get this across but IHBC will do all it can</w:t>
      </w:r>
      <w:r w:rsidR="004D1F67">
        <w:rPr>
          <w:rFonts w:ascii="Verdana" w:hAnsi="Verdana"/>
          <w:sz w:val="22"/>
          <w:szCs w:val="22"/>
        </w:rPr>
        <w:t>.</w:t>
      </w:r>
    </w:p>
    <w:p w14:paraId="46152790" w14:textId="08F3A231" w:rsidR="008E7874" w:rsidRDefault="00C5239D">
      <w:pPr>
        <w:rPr>
          <w:rFonts w:ascii="Verdana" w:hAnsi="Verdana"/>
          <w:sz w:val="22"/>
          <w:szCs w:val="22"/>
        </w:rPr>
      </w:pPr>
      <w:r>
        <w:rPr>
          <w:rFonts w:ascii="Verdana" w:hAnsi="Verdana"/>
          <w:sz w:val="22"/>
          <w:szCs w:val="22"/>
        </w:rPr>
        <w:t>The other part of the question about networking need to think about how we can provide some sort of forum so will work on that one.</w:t>
      </w:r>
    </w:p>
    <w:p w14:paraId="2F0AA12C" w14:textId="7940A8EC" w:rsidR="006612C1" w:rsidRDefault="00F76E00">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1312" behindDoc="0" locked="0" layoutInCell="1" allowOverlap="1" wp14:anchorId="71D5CD61" wp14:editId="783350D1">
                <wp:simplePos x="0" y="0"/>
                <wp:positionH relativeFrom="margin">
                  <wp:posOffset>0</wp:posOffset>
                </wp:positionH>
                <wp:positionV relativeFrom="paragraph">
                  <wp:posOffset>169545</wp:posOffset>
                </wp:positionV>
                <wp:extent cx="5631180" cy="1226820"/>
                <wp:effectExtent l="0" t="0" r="7620" b="17780"/>
                <wp:wrapNone/>
                <wp:docPr id="906480654" name="Text Box 3"/>
                <wp:cNvGraphicFramePr/>
                <a:graphic xmlns:a="http://schemas.openxmlformats.org/drawingml/2006/main">
                  <a:graphicData uri="http://schemas.microsoft.com/office/word/2010/wordprocessingShape">
                    <wps:wsp>
                      <wps:cNvSpPr txBox="1"/>
                      <wps:spPr>
                        <a:xfrm>
                          <a:off x="0" y="0"/>
                          <a:ext cx="5631180" cy="1226820"/>
                        </a:xfrm>
                        <a:prstGeom prst="rect">
                          <a:avLst/>
                        </a:prstGeom>
                        <a:solidFill>
                          <a:schemeClr val="lt1"/>
                        </a:solidFill>
                        <a:ln w="6350">
                          <a:solidFill>
                            <a:prstClr val="black"/>
                          </a:solidFill>
                        </a:ln>
                      </wps:spPr>
                      <wps:txbx>
                        <w:txbxContent>
                          <w:p w14:paraId="7D7C762B" w14:textId="659A5BE4" w:rsidR="006612C1" w:rsidRDefault="006612C1">
                            <w:pPr>
                              <w:rPr>
                                <w:rFonts w:ascii="Verdana" w:hAnsi="Verdana"/>
                                <w:sz w:val="22"/>
                                <w:szCs w:val="22"/>
                              </w:rPr>
                            </w:pPr>
                            <w:r>
                              <w:rPr>
                                <w:rFonts w:ascii="Verdana" w:hAnsi="Verdana"/>
                                <w:sz w:val="22"/>
                                <w:szCs w:val="22"/>
                              </w:rPr>
                              <w:t xml:space="preserve">The following comment was made online – </w:t>
                            </w:r>
                          </w:p>
                          <w:p w14:paraId="1ECBDCEA" w14:textId="6DC41E9B" w:rsidR="006612C1" w:rsidRPr="006612C1" w:rsidRDefault="006612C1">
                            <w:pPr>
                              <w:rPr>
                                <w:rFonts w:ascii="Verdana" w:hAnsi="Verdana"/>
                                <w:sz w:val="22"/>
                                <w:szCs w:val="22"/>
                              </w:rPr>
                            </w:pPr>
                            <w:r w:rsidRPr="0047703E">
                              <w:rPr>
                                <w:rFonts w:ascii="Verdana" w:hAnsi="Verdana"/>
                              </w:rPr>
                              <w:t>Re devolution and advocating for conservation skills, there is also an increase in the statutory duties in planning, which was passed in LURA and due to be implemented via regulations; this will strengthen the argument in support of having access to proper conservation advice. (LPAs will have to have special regard to the desirability of preserving or enhancing scheduled monuments, registered parks and gardens, designated seabed archaeology and world heritage sites - and their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5CD61" id="Text Box 3" o:spid="_x0000_s1027" type="#_x0000_t202" style="position:absolute;margin-left:0;margin-top:13.35pt;width:443.4pt;height:96.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" fillcolor="white [3201]" strokeweight=".5pt">
                <v:textbox>
                  <w:txbxContent>
                    <w:p w14:paraId="7D7C762B" w14:textId="659A5BE4" w:rsidR="006612C1" w:rsidRDefault="006612C1">
                      <w:pPr>
                        <w:rPr>
                          <w:rFonts w:ascii="Verdana" w:hAnsi="Verdana"/>
                          <w:sz w:val="22"/>
                          <w:szCs w:val="22"/>
                        </w:rPr>
                      </w:pPr>
                      <w:r>
                        <w:rPr>
                          <w:rFonts w:ascii="Verdana" w:hAnsi="Verdana"/>
                          <w:sz w:val="22"/>
                          <w:szCs w:val="22"/>
                        </w:rPr>
                        <w:t xml:space="preserve">The following comment was made online – </w:t>
                      </w:r>
                    </w:p>
                    <w:p w14:paraId="1ECBDCEA" w14:textId="6DC41E9B" w:rsidR="006612C1" w:rsidRPr="006612C1" w:rsidRDefault="006612C1">
                      <w:pPr>
                        <w:rPr>
                          <w:rFonts w:ascii="Verdana" w:hAnsi="Verdana"/>
                          <w:sz w:val="22"/>
                          <w:szCs w:val="22"/>
                        </w:rPr>
                      </w:pPr>
                      <w:r w:rsidRPr="0047703E">
                        <w:rPr>
                          <w:rFonts w:ascii="Verdana" w:hAnsi="Verdana"/>
                        </w:rPr>
                        <w:t>Re devolution and advocating for conservation skills, there is also an increase in the statutory duties in planning, which was passed in LURA and due to be implemented via regulations; this will strengthen the argument in support of having access to proper conservation advice. (LPAs will have to have special regard to the desirability of preserving or enhancing scheduled monuments, registered parks and gardens, designated seabed archaeology and world heritage sites - and their settings.)</w:t>
                      </w:r>
                    </w:p>
                  </w:txbxContent>
                </v:textbox>
                <w10:wrap anchorx="margin"/>
              </v:shape>
            </w:pict>
          </mc:Fallback>
        </mc:AlternateContent>
      </w:r>
    </w:p>
    <w:p w14:paraId="3FEDA72F" w14:textId="40CFA6D9" w:rsidR="006612C1" w:rsidRDefault="006612C1">
      <w:pPr>
        <w:rPr>
          <w:rFonts w:ascii="Verdana" w:hAnsi="Verdana"/>
          <w:sz w:val="22"/>
          <w:szCs w:val="22"/>
        </w:rPr>
      </w:pPr>
    </w:p>
    <w:p w14:paraId="24F3CC5F" w14:textId="078F3CE0" w:rsidR="006612C1" w:rsidRDefault="006612C1">
      <w:pPr>
        <w:rPr>
          <w:rFonts w:ascii="Verdana" w:hAnsi="Verdana"/>
          <w:sz w:val="22"/>
          <w:szCs w:val="22"/>
        </w:rPr>
      </w:pPr>
    </w:p>
    <w:p w14:paraId="29F269C5" w14:textId="77777777" w:rsidR="006612C1" w:rsidRDefault="006612C1">
      <w:pPr>
        <w:rPr>
          <w:rFonts w:ascii="Verdana" w:hAnsi="Verdana"/>
          <w:sz w:val="22"/>
          <w:szCs w:val="22"/>
        </w:rPr>
      </w:pPr>
    </w:p>
    <w:p w14:paraId="556536B7" w14:textId="3246E2DF" w:rsidR="006612C1" w:rsidRDefault="006612C1">
      <w:pPr>
        <w:rPr>
          <w:rFonts w:ascii="Verdana" w:hAnsi="Verdana"/>
          <w:sz w:val="22"/>
          <w:szCs w:val="22"/>
        </w:rPr>
      </w:pPr>
    </w:p>
    <w:p w14:paraId="2EAC290D" w14:textId="77777777" w:rsidR="00C5239D" w:rsidRDefault="00C5239D">
      <w:pPr>
        <w:rPr>
          <w:rFonts w:ascii="Verdana" w:hAnsi="Verdana"/>
          <w:sz w:val="22"/>
          <w:szCs w:val="22"/>
        </w:rPr>
      </w:pPr>
    </w:p>
    <w:p w14:paraId="3BECFE2D" w14:textId="77777777" w:rsidR="006612C1" w:rsidRDefault="006612C1">
      <w:pPr>
        <w:rPr>
          <w:rFonts w:ascii="Verdana" w:hAnsi="Verdana"/>
          <w:sz w:val="22"/>
          <w:szCs w:val="22"/>
        </w:rPr>
      </w:pPr>
    </w:p>
    <w:p w14:paraId="61A07A7E" w14:textId="77777777" w:rsidR="006612C1" w:rsidRDefault="006612C1">
      <w:pPr>
        <w:rPr>
          <w:rFonts w:ascii="Verdana" w:hAnsi="Verdana"/>
          <w:sz w:val="22"/>
          <w:szCs w:val="22"/>
        </w:rPr>
      </w:pPr>
    </w:p>
    <w:p w14:paraId="57617973" w14:textId="77777777" w:rsidR="006612C1" w:rsidRDefault="006612C1">
      <w:pPr>
        <w:rPr>
          <w:rFonts w:ascii="Verdana" w:hAnsi="Verdana"/>
          <w:sz w:val="22"/>
          <w:szCs w:val="22"/>
        </w:rPr>
      </w:pPr>
    </w:p>
    <w:p w14:paraId="6EEB63CE" w14:textId="77777777" w:rsidR="006612C1" w:rsidRDefault="006612C1">
      <w:pPr>
        <w:rPr>
          <w:rFonts w:ascii="Verdana" w:hAnsi="Verdana"/>
          <w:sz w:val="22"/>
          <w:szCs w:val="22"/>
        </w:rPr>
      </w:pPr>
    </w:p>
    <w:p w14:paraId="7904E9EE" w14:textId="347E0970" w:rsidR="00C5239D" w:rsidRDefault="00C5239D">
      <w:pPr>
        <w:rPr>
          <w:rFonts w:ascii="Verdana" w:hAnsi="Verdana"/>
          <w:sz w:val="22"/>
          <w:szCs w:val="22"/>
        </w:rPr>
      </w:pPr>
      <w:r>
        <w:rPr>
          <w:rFonts w:ascii="Verdana" w:hAnsi="Verdana"/>
          <w:sz w:val="22"/>
          <w:szCs w:val="22"/>
        </w:rPr>
        <w:t xml:space="preserve">At the last Council meeting there was an expectation there would be changes to the NPPF, has anything happened?  </w:t>
      </w:r>
      <w:proofErr w:type="spellStart"/>
      <w:r>
        <w:rPr>
          <w:rFonts w:ascii="Verdana" w:hAnsi="Verdana"/>
          <w:sz w:val="22"/>
          <w:szCs w:val="22"/>
        </w:rPr>
        <w:t>DMcD</w:t>
      </w:r>
      <w:proofErr w:type="spellEnd"/>
      <w:r>
        <w:rPr>
          <w:rFonts w:ascii="Verdana" w:hAnsi="Verdana"/>
          <w:sz w:val="22"/>
          <w:szCs w:val="22"/>
        </w:rPr>
        <w:t xml:space="preserve"> said nothing had been heard on this, so guess the government has other priorities and heritage is pretty low on its agenda, but we will be monitoring any government announcements around this.</w:t>
      </w:r>
    </w:p>
    <w:p w14:paraId="24AF026E" w14:textId="77777777" w:rsidR="00C5239D" w:rsidRDefault="00C5239D">
      <w:pPr>
        <w:rPr>
          <w:rFonts w:ascii="Verdana" w:hAnsi="Verdana"/>
          <w:sz w:val="22"/>
          <w:szCs w:val="22"/>
        </w:rPr>
      </w:pPr>
    </w:p>
    <w:p w14:paraId="5BF38672" w14:textId="5A3D4EDB" w:rsidR="0047703E" w:rsidRDefault="0047703E">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0288" behindDoc="0" locked="0" layoutInCell="1" allowOverlap="1" wp14:anchorId="7D07097D" wp14:editId="0A417B31">
                <wp:simplePos x="0" y="0"/>
                <wp:positionH relativeFrom="margin">
                  <wp:align>left</wp:align>
                </wp:positionH>
                <wp:positionV relativeFrom="paragraph">
                  <wp:posOffset>47625</wp:posOffset>
                </wp:positionV>
                <wp:extent cx="5554980" cy="5414400"/>
                <wp:effectExtent l="0" t="0" r="7620" b="8890"/>
                <wp:wrapNone/>
                <wp:docPr id="855135490" name="Text Box 2"/>
                <wp:cNvGraphicFramePr/>
                <a:graphic xmlns:a="http://schemas.openxmlformats.org/drawingml/2006/main">
                  <a:graphicData uri="http://schemas.microsoft.com/office/word/2010/wordprocessingShape">
                    <wps:wsp>
                      <wps:cNvSpPr txBox="1"/>
                      <wps:spPr>
                        <a:xfrm>
                          <a:off x="0" y="0"/>
                          <a:ext cx="5554980" cy="5414400"/>
                        </a:xfrm>
                        <a:prstGeom prst="rect">
                          <a:avLst/>
                        </a:prstGeom>
                        <a:solidFill>
                          <a:schemeClr val="lt1"/>
                        </a:solidFill>
                        <a:ln w="6350">
                          <a:solidFill>
                            <a:prstClr val="black"/>
                          </a:solidFill>
                        </a:ln>
                      </wps:spPr>
                      <wps:txbx>
                        <w:txbxContent>
                          <w:p w14:paraId="1BD9EDD2" w14:textId="119F9184" w:rsidR="0047703E" w:rsidRPr="0047703E" w:rsidRDefault="0047703E" w:rsidP="0047703E">
                            <w:pPr>
                              <w:rPr>
                                <w:rFonts w:ascii="Verdana" w:hAnsi="Verdana"/>
                              </w:rPr>
                            </w:pPr>
                            <w:r w:rsidRPr="0047703E">
                              <w:rPr>
                                <w:rFonts w:ascii="Verdana" w:hAnsi="Verdana"/>
                              </w:rPr>
                              <w:t xml:space="preserve">Other questions that there </w:t>
                            </w:r>
                            <w:r w:rsidR="006612C1">
                              <w:rPr>
                                <w:rFonts w:ascii="Verdana" w:hAnsi="Verdana"/>
                              </w:rPr>
                              <w:t>came in but were not</w:t>
                            </w:r>
                            <w:r w:rsidRPr="0047703E">
                              <w:rPr>
                                <w:rFonts w:ascii="Verdana" w:hAnsi="Verdana"/>
                              </w:rPr>
                              <w:t xml:space="preserve"> answer</w:t>
                            </w:r>
                            <w:r w:rsidR="006612C1">
                              <w:rPr>
                                <w:rFonts w:ascii="Verdana" w:hAnsi="Verdana"/>
                              </w:rPr>
                              <w:t>ed</w:t>
                            </w:r>
                            <w:r w:rsidRPr="0047703E">
                              <w:rPr>
                                <w:rFonts w:ascii="Verdana" w:hAnsi="Verdana"/>
                              </w:rPr>
                              <w:t xml:space="preserve"> in the meeting were – </w:t>
                            </w:r>
                          </w:p>
                          <w:p w14:paraId="13B1883C" w14:textId="38674462" w:rsidR="0047703E" w:rsidRPr="0047703E" w:rsidRDefault="0047703E" w:rsidP="0047703E">
                            <w:pPr>
                              <w:pStyle w:val="ListParagraph"/>
                              <w:numPr>
                                <w:ilvl w:val="0"/>
                                <w:numId w:val="12"/>
                              </w:numPr>
                              <w:rPr>
                                <w:rFonts w:ascii="Verdana" w:hAnsi="Verdana"/>
                              </w:rPr>
                            </w:pPr>
                            <w:r w:rsidRPr="0047703E">
                              <w:rPr>
                                <w:rFonts w:ascii="Verdana" w:hAnsi="Verdana"/>
                              </w:rPr>
                              <w:t>When we publish the welcome to new members in Context; in future would the IHBC please head-up the list with a summary of the membership categories?</w:t>
                            </w:r>
                          </w:p>
                          <w:p w14:paraId="2A520C79" w14:textId="1D2CEC60" w:rsidR="00CB58C3" w:rsidRPr="00CB58C3" w:rsidRDefault="00CB58C3" w:rsidP="00CB58C3">
                            <w:pPr>
                              <w:ind w:left="720"/>
                              <w:rPr>
                                <w:rFonts w:ascii="Verdana" w:hAnsi="Verdana"/>
                                <w:color w:val="0070C0"/>
                              </w:rPr>
                            </w:pPr>
                            <w:r w:rsidRPr="00CB58C3">
                              <w:rPr>
                                <w:rFonts w:ascii="Verdana" w:hAnsi="Verdana"/>
                                <w:color w:val="0070C0"/>
                              </w:rPr>
                              <w:t>This has been addressed starting with the next issue of Context.</w:t>
                            </w:r>
                          </w:p>
                          <w:p w14:paraId="2B9147AB" w14:textId="77777777" w:rsidR="00CB58C3" w:rsidRPr="0047703E" w:rsidRDefault="00CB58C3" w:rsidP="00CB58C3">
                            <w:pPr>
                              <w:ind w:left="720"/>
                              <w:rPr>
                                <w:rFonts w:ascii="Verdana" w:hAnsi="Verdana"/>
                              </w:rPr>
                            </w:pPr>
                          </w:p>
                          <w:p w14:paraId="71FBA33C" w14:textId="4042F3D7" w:rsidR="0047703E" w:rsidRPr="0047703E" w:rsidRDefault="0047703E" w:rsidP="0047703E">
                            <w:pPr>
                              <w:pStyle w:val="ListParagraph"/>
                              <w:numPr>
                                <w:ilvl w:val="0"/>
                                <w:numId w:val="12"/>
                              </w:numPr>
                              <w:rPr>
                                <w:rFonts w:ascii="Verdana" w:hAnsi="Verdana"/>
                              </w:rPr>
                            </w:pPr>
                            <w:r w:rsidRPr="0047703E">
                              <w:rPr>
                                <w:rFonts w:ascii="Verdana" w:hAnsi="Verdana"/>
                              </w:rPr>
                              <w:t xml:space="preserve">I am very concerned that Full Membership of the IHBC is not recognised by other professional bodies. RICS do not allow IHBC members to place Conservation Accredited in front of their qualification. Applicants have to enrol for the </w:t>
                            </w:r>
                            <w:proofErr w:type="gramStart"/>
                            <w:r w:rsidRPr="0047703E">
                              <w:rPr>
                                <w:rFonts w:ascii="Verdana" w:hAnsi="Verdana"/>
                              </w:rPr>
                              <w:t>2 month</w:t>
                            </w:r>
                            <w:proofErr w:type="gramEnd"/>
                            <w:r w:rsidRPr="0047703E">
                              <w:rPr>
                                <w:rFonts w:ascii="Verdana" w:hAnsi="Verdana"/>
                              </w:rPr>
                              <w:t xml:space="preserve"> RICS Conservation Course to become accredited.  What value does hard earned IHBC Full Membership have if it is not recognised by other professional bodies?</w:t>
                            </w:r>
                          </w:p>
                          <w:p w14:paraId="5A9D9638" w14:textId="29690919" w:rsidR="0047703E" w:rsidRDefault="00CB58C3" w:rsidP="0047703E">
                            <w:pPr>
                              <w:pStyle w:val="ListParagraph"/>
                              <w:rPr>
                                <w:rFonts w:ascii="Verdana" w:hAnsi="Verdana"/>
                              </w:rPr>
                            </w:pPr>
                            <w:r w:rsidRPr="00CB58C3">
                              <w:rPr>
                                <w:rFonts w:ascii="Verdana" w:hAnsi="Verdana"/>
                                <w:color w:val="0070C0"/>
                              </w:rPr>
                              <w:t>IHBC will be raising this at the next Edinburgh Group meeting which is in the autumn</w:t>
                            </w:r>
                            <w:r>
                              <w:rPr>
                                <w:rFonts w:ascii="Verdana" w:hAnsi="Verdana"/>
                                <w:color w:val="0070C0"/>
                              </w:rPr>
                              <w:t>.</w:t>
                            </w:r>
                          </w:p>
                          <w:p w14:paraId="04ADB4E5" w14:textId="77777777" w:rsidR="00CB58C3" w:rsidRPr="0047703E" w:rsidRDefault="00CB58C3" w:rsidP="0047703E">
                            <w:pPr>
                              <w:pStyle w:val="ListParagraph"/>
                              <w:rPr>
                                <w:rFonts w:ascii="Verdana" w:hAnsi="Verdana"/>
                              </w:rPr>
                            </w:pPr>
                          </w:p>
                          <w:p w14:paraId="58AF5D5D" w14:textId="765905AA" w:rsidR="0047703E" w:rsidRPr="0047703E" w:rsidRDefault="0047703E" w:rsidP="0047703E">
                            <w:pPr>
                              <w:pStyle w:val="ListParagraph"/>
                              <w:numPr>
                                <w:ilvl w:val="0"/>
                                <w:numId w:val="12"/>
                              </w:numPr>
                              <w:rPr>
                                <w:rFonts w:ascii="Verdana" w:hAnsi="Verdana"/>
                              </w:rPr>
                            </w:pPr>
                            <w:r w:rsidRPr="0047703E">
                              <w:rPr>
                                <w:rFonts w:ascii="Verdana" w:hAnsi="Verdana"/>
                              </w:rPr>
                              <w:t>what is the IHBC's thoughts on the curtilage listing mapping project?  This is part of the digitalisation project but is asking conservation officers to map curtilage and take legal liability for it.</w:t>
                            </w:r>
                          </w:p>
                          <w:p w14:paraId="2D65CFD7" w14:textId="77777777" w:rsidR="0047703E" w:rsidRPr="0047703E" w:rsidRDefault="0047703E" w:rsidP="0047703E">
                            <w:pPr>
                              <w:rPr>
                                <w:rFonts w:ascii="Verdana" w:hAnsi="Verdana"/>
                              </w:rPr>
                            </w:pPr>
                          </w:p>
                          <w:p w14:paraId="27A89B82" w14:textId="6482F03C" w:rsidR="0047703E" w:rsidRPr="0047703E" w:rsidRDefault="0047703E" w:rsidP="0047703E">
                            <w:pPr>
                              <w:pStyle w:val="ListParagraph"/>
                              <w:rPr>
                                <w:rFonts w:ascii="Verdana" w:hAnsi="Verdana"/>
                              </w:rPr>
                            </w:pPr>
                            <w:r w:rsidRPr="0047703E">
                              <w:rPr>
                                <w:rFonts w:ascii="Verdana" w:hAnsi="Verdana"/>
                              </w:rPr>
                              <w:t>There are lots of concerns in the sector about the project to map listed buildings for land charges purposes. However, the existing system also either has point data, or polygons created by councils. I know of several instances where buyers have been advised that a building is not listed when it is either a principal building or a curtilage structure. I don't believe that definitively mapping curtilage listed structures is an intention of the new project - the key will be to make sure that there are proper informative caveats on any information provided, to the effect that curtilage listing is a legal matter and that proper counsel should be taken.</w:t>
                            </w:r>
                          </w:p>
                          <w:p w14:paraId="09DABD9B" w14:textId="77777777" w:rsidR="0047703E" w:rsidRPr="0047703E" w:rsidRDefault="0047703E" w:rsidP="0047703E">
                            <w:pPr>
                              <w:rPr>
                                <w:rFonts w:ascii="Verdana" w:hAnsi="Verdana"/>
                              </w:rPr>
                            </w:pPr>
                          </w:p>
                          <w:p w14:paraId="63D7C76C" w14:textId="54B92F68" w:rsidR="0047703E" w:rsidRPr="0047703E" w:rsidRDefault="0047703E" w:rsidP="0047703E">
                            <w:pPr>
                              <w:pStyle w:val="ListParagraph"/>
                              <w:rPr>
                                <w:rFonts w:ascii="Verdana" w:hAnsi="Verdana"/>
                              </w:rPr>
                            </w:pPr>
                            <w:r w:rsidRPr="0047703E">
                              <w:rPr>
                                <w:rFonts w:ascii="Verdana" w:hAnsi="Verdana"/>
                              </w:rPr>
                              <w:t>I think the main problem with it is that the tests we've been asked to use don't align with the case law or even historic England's own guidance, leaving it open to challenge and potential claims.</w:t>
                            </w:r>
                          </w:p>
                          <w:p w14:paraId="7DAFFF08" w14:textId="5559D32A" w:rsidR="0047703E" w:rsidRPr="0047703E" w:rsidRDefault="00657760" w:rsidP="00F76E00">
                            <w:pPr>
                              <w:pStyle w:val="ListParagraph"/>
                              <w:rPr>
                                <w:rFonts w:ascii="Verdana" w:hAnsi="Verdana"/>
                              </w:rPr>
                            </w:pPr>
                            <w:r>
                              <w:rPr>
                                <w:rFonts w:ascii="Verdana" w:hAnsi="Verdana"/>
                                <w:color w:val="0070C0"/>
                              </w:rPr>
                              <w:t>T</w:t>
                            </w:r>
                            <w:r w:rsidRPr="00657760">
                              <w:rPr>
                                <w:rFonts w:ascii="Verdana" w:hAnsi="Verdana"/>
                                <w:color w:val="0070C0"/>
                              </w:rPr>
                              <w:t xml:space="preserve">his has been raised at previous Councils by other members and it is being followed up through the Policy </w:t>
                            </w:r>
                            <w:r>
                              <w:rPr>
                                <w:rFonts w:ascii="Verdana" w:hAnsi="Verdana"/>
                                <w:color w:val="0070C0"/>
                              </w:rPr>
                              <w:t>C</w:t>
                            </w:r>
                            <w:r w:rsidRPr="00657760">
                              <w:rPr>
                                <w:rFonts w:ascii="Verdana" w:hAnsi="Verdana"/>
                                <w:color w:val="0070C0"/>
                              </w:rPr>
                              <w:t>ommittee</w:t>
                            </w:r>
                            <w:r w:rsidRPr="00657760">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07097D" id="Text Box 2" o:spid="_x0000_s1028" type="#_x0000_t202" style="position:absolute;margin-left:0;margin-top:3.75pt;width:437.4pt;height:426.3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" fillcolor="white [3201]" strokeweight=".5pt">
                <v:textbox>
                  <w:txbxContent>
                    <w:p w14:paraId="1BD9EDD2" w14:textId="119F9184" w:rsidR="0047703E" w:rsidRPr="0047703E" w:rsidRDefault="0047703E" w:rsidP="0047703E">
                      <w:pPr>
                        <w:rPr>
                          <w:rFonts w:ascii="Verdana" w:hAnsi="Verdana"/>
                        </w:rPr>
                      </w:pPr>
                      <w:r w:rsidRPr="0047703E">
                        <w:rPr>
                          <w:rFonts w:ascii="Verdana" w:hAnsi="Verdana"/>
                        </w:rPr>
                        <w:t xml:space="preserve">Other questions that there </w:t>
                      </w:r>
                      <w:r w:rsidR="006612C1">
                        <w:rPr>
                          <w:rFonts w:ascii="Verdana" w:hAnsi="Verdana"/>
                        </w:rPr>
                        <w:t>came in but were not</w:t>
                      </w:r>
                      <w:r w:rsidRPr="0047703E">
                        <w:rPr>
                          <w:rFonts w:ascii="Verdana" w:hAnsi="Verdana"/>
                        </w:rPr>
                        <w:t xml:space="preserve"> answer</w:t>
                      </w:r>
                      <w:r w:rsidR="006612C1">
                        <w:rPr>
                          <w:rFonts w:ascii="Verdana" w:hAnsi="Verdana"/>
                        </w:rPr>
                        <w:t>ed</w:t>
                      </w:r>
                      <w:r w:rsidRPr="0047703E">
                        <w:rPr>
                          <w:rFonts w:ascii="Verdana" w:hAnsi="Verdana"/>
                        </w:rPr>
                        <w:t xml:space="preserve"> in the meeting were – </w:t>
                      </w:r>
                    </w:p>
                    <w:p w14:paraId="13B1883C" w14:textId="38674462" w:rsidR="0047703E" w:rsidRPr="0047703E" w:rsidRDefault="0047703E" w:rsidP="0047703E">
                      <w:pPr>
                        <w:pStyle w:val="ListParagraph"/>
                        <w:numPr>
                          <w:ilvl w:val="0"/>
                          <w:numId w:val="12"/>
                        </w:numPr>
                        <w:rPr>
                          <w:rFonts w:ascii="Verdana" w:hAnsi="Verdana"/>
                        </w:rPr>
                      </w:pPr>
                      <w:r w:rsidRPr="0047703E">
                        <w:rPr>
                          <w:rFonts w:ascii="Verdana" w:hAnsi="Verdana"/>
                        </w:rPr>
                        <w:t>When we publish the welcome to new members in Context; in future would the IHBC please head-up the list with a summary of the membership categories?</w:t>
                      </w:r>
                    </w:p>
                    <w:p w14:paraId="2A520C79" w14:textId="1D2CEC60" w:rsidR="00CB58C3" w:rsidRPr="00CB58C3" w:rsidRDefault="00CB58C3" w:rsidP="00CB58C3">
                      <w:pPr>
                        <w:ind w:left="720"/>
                        <w:rPr>
                          <w:rFonts w:ascii="Verdana" w:hAnsi="Verdana"/>
                          <w:color w:val="0070C0"/>
                        </w:rPr>
                      </w:pPr>
                      <w:r w:rsidRPr="00CB58C3">
                        <w:rPr>
                          <w:rFonts w:ascii="Verdana" w:hAnsi="Verdana"/>
                          <w:color w:val="0070C0"/>
                        </w:rPr>
                        <w:t>This has been addressed starting with the next issue of Context.</w:t>
                      </w:r>
                    </w:p>
                    <w:p w14:paraId="2B9147AB" w14:textId="77777777" w:rsidR="00CB58C3" w:rsidRPr="0047703E" w:rsidRDefault="00CB58C3" w:rsidP="00CB58C3">
                      <w:pPr>
                        <w:ind w:left="720"/>
                        <w:rPr>
                          <w:rFonts w:ascii="Verdana" w:hAnsi="Verdana"/>
                        </w:rPr>
                      </w:pPr>
                    </w:p>
                    <w:p w14:paraId="71FBA33C" w14:textId="4042F3D7" w:rsidR="0047703E" w:rsidRPr="0047703E" w:rsidRDefault="0047703E" w:rsidP="0047703E">
                      <w:pPr>
                        <w:pStyle w:val="ListParagraph"/>
                        <w:numPr>
                          <w:ilvl w:val="0"/>
                          <w:numId w:val="12"/>
                        </w:numPr>
                        <w:rPr>
                          <w:rFonts w:ascii="Verdana" w:hAnsi="Verdana"/>
                        </w:rPr>
                      </w:pPr>
                      <w:r w:rsidRPr="0047703E">
                        <w:rPr>
                          <w:rFonts w:ascii="Verdana" w:hAnsi="Verdana"/>
                        </w:rPr>
                        <w:t xml:space="preserve">I am very concerned that Full Membership of the IHBC is not recognised by other professional bodies. RICS do not allow IHBC members to place Conservation Accredited in front of their qualification. Applicants have to enrol for the </w:t>
                      </w:r>
                      <w:proofErr w:type="gramStart"/>
                      <w:r w:rsidRPr="0047703E">
                        <w:rPr>
                          <w:rFonts w:ascii="Verdana" w:hAnsi="Verdana"/>
                        </w:rPr>
                        <w:t>2 month</w:t>
                      </w:r>
                      <w:proofErr w:type="gramEnd"/>
                      <w:r w:rsidRPr="0047703E">
                        <w:rPr>
                          <w:rFonts w:ascii="Verdana" w:hAnsi="Verdana"/>
                        </w:rPr>
                        <w:t xml:space="preserve"> RICS Conservation Course to become accredited.  What value does hard earned IHBC Full Membership have if it is not recognised by other professional bodies?</w:t>
                      </w:r>
                    </w:p>
                    <w:p w14:paraId="5A9D9638" w14:textId="29690919" w:rsidR="0047703E" w:rsidRDefault="00CB58C3" w:rsidP="0047703E">
                      <w:pPr>
                        <w:pStyle w:val="ListParagraph"/>
                        <w:rPr>
                          <w:rFonts w:ascii="Verdana" w:hAnsi="Verdana"/>
                        </w:rPr>
                      </w:pPr>
                      <w:r w:rsidRPr="00CB58C3">
                        <w:rPr>
                          <w:rFonts w:ascii="Verdana" w:hAnsi="Verdana"/>
                          <w:color w:val="0070C0"/>
                        </w:rPr>
                        <w:t>IHBC will be raising this at the next Edinburgh Group meeting which is in the autumn</w:t>
                      </w:r>
                      <w:r>
                        <w:rPr>
                          <w:rFonts w:ascii="Verdana" w:hAnsi="Verdana"/>
                          <w:color w:val="0070C0"/>
                        </w:rPr>
                        <w:t>.</w:t>
                      </w:r>
                    </w:p>
                    <w:p w14:paraId="04ADB4E5" w14:textId="77777777" w:rsidR="00CB58C3" w:rsidRPr="0047703E" w:rsidRDefault="00CB58C3" w:rsidP="0047703E">
                      <w:pPr>
                        <w:pStyle w:val="ListParagraph"/>
                        <w:rPr>
                          <w:rFonts w:ascii="Verdana" w:hAnsi="Verdana"/>
                        </w:rPr>
                      </w:pPr>
                    </w:p>
                    <w:p w14:paraId="58AF5D5D" w14:textId="765905AA" w:rsidR="0047703E" w:rsidRPr="0047703E" w:rsidRDefault="0047703E" w:rsidP="0047703E">
                      <w:pPr>
                        <w:pStyle w:val="ListParagraph"/>
                        <w:numPr>
                          <w:ilvl w:val="0"/>
                          <w:numId w:val="12"/>
                        </w:numPr>
                        <w:rPr>
                          <w:rFonts w:ascii="Verdana" w:hAnsi="Verdana"/>
                        </w:rPr>
                      </w:pPr>
                      <w:r w:rsidRPr="0047703E">
                        <w:rPr>
                          <w:rFonts w:ascii="Verdana" w:hAnsi="Verdana"/>
                        </w:rPr>
                        <w:t>what is the IHBC's thoughts on the curtilage listing mapping project?  This is part of the digitalisation project but is asking conservation officers to map curtilage and take legal liability for it.</w:t>
                      </w:r>
                    </w:p>
                    <w:p w14:paraId="2D65CFD7" w14:textId="77777777" w:rsidR="0047703E" w:rsidRPr="0047703E" w:rsidRDefault="0047703E" w:rsidP="0047703E">
                      <w:pPr>
                        <w:rPr>
                          <w:rFonts w:ascii="Verdana" w:hAnsi="Verdana"/>
                        </w:rPr>
                      </w:pPr>
                    </w:p>
                    <w:p w14:paraId="27A89B82" w14:textId="6482F03C" w:rsidR="0047703E" w:rsidRPr="0047703E" w:rsidRDefault="0047703E" w:rsidP="0047703E">
                      <w:pPr>
                        <w:pStyle w:val="ListParagraph"/>
                        <w:rPr>
                          <w:rFonts w:ascii="Verdana" w:hAnsi="Verdana"/>
                        </w:rPr>
                      </w:pPr>
                      <w:r w:rsidRPr="0047703E">
                        <w:rPr>
                          <w:rFonts w:ascii="Verdana" w:hAnsi="Verdana"/>
                        </w:rPr>
                        <w:t>There are lots of concerns in the sector about the project to map listed buildings for land charges purposes. However, the existing system also either has point data, or polygons created by councils. I know of several instances where buyers have been advised that a building is not listed when it is either a principal building or a curtilage structure. I don't believe that definitively mapping curtilage listed structures is an intention of the new project - the key will be to make sure that there are proper informative caveats on any information provided, to the effect that curtilage listing is a legal matter and that proper counsel should be taken.</w:t>
                      </w:r>
                    </w:p>
                    <w:p w14:paraId="09DABD9B" w14:textId="77777777" w:rsidR="0047703E" w:rsidRPr="0047703E" w:rsidRDefault="0047703E" w:rsidP="0047703E">
                      <w:pPr>
                        <w:rPr>
                          <w:rFonts w:ascii="Verdana" w:hAnsi="Verdana"/>
                        </w:rPr>
                      </w:pPr>
                    </w:p>
                    <w:p w14:paraId="63D7C76C" w14:textId="54B92F68" w:rsidR="0047703E" w:rsidRPr="0047703E" w:rsidRDefault="0047703E" w:rsidP="0047703E">
                      <w:pPr>
                        <w:pStyle w:val="ListParagraph"/>
                        <w:rPr>
                          <w:rFonts w:ascii="Verdana" w:hAnsi="Verdana"/>
                        </w:rPr>
                      </w:pPr>
                      <w:r w:rsidRPr="0047703E">
                        <w:rPr>
                          <w:rFonts w:ascii="Verdana" w:hAnsi="Verdana"/>
                        </w:rPr>
                        <w:t>I think the main problem with it is that the tests we've been asked to use don't align with the case law or even historic England's own guidance, leaving it open to challenge and potential claims.</w:t>
                      </w:r>
                    </w:p>
                    <w:p w14:paraId="7DAFFF08" w14:textId="5559D32A" w:rsidR="0047703E" w:rsidRPr="0047703E" w:rsidRDefault="00657760" w:rsidP="00F76E00">
                      <w:pPr>
                        <w:pStyle w:val="ListParagraph"/>
                        <w:rPr>
                          <w:rFonts w:ascii="Verdana" w:hAnsi="Verdana"/>
                        </w:rPr>
                      </w:pPr>
                      <w:r>
                        <w:rPr>
                          <w:rFonts w:ascii="Verdana" w:hAnsi="Verdana"/>
                          <w:color w:val="0070C0"/>
                        </w:rPr>
                        <w:t>T</w:t>
                      </w:r>
                      <w:r w:rsidRPr="00657760">
                        <w:rPr>
                          <w:rFonts w:ascii="Verdana" w:hAnsi="Verdana"/>
                          <w:color w:val="0070C0"/>
                        </w:rPr>
                        <w:t xml:space="preserve">his has been raised at previous Councils by other members and it is being followed up through the Policy </w:t>
                      </w:r>
                      <w:r>
                        <w:rPr>
                          <w:rFonts w:ascii="Verdana" w:hAnsi="Verdana"/>
                          <w:color w:val="0070C0"/>
                        </w:rPr>
                        <w:t>C</w:t>
                      </w:r>
                      <w:r w:rsidRPr="00657760">
                        <w:rPr>
                          <w:rFonts w:ascii="Verdana" w:hAnsi="Verdana"/>
                          <w:color w:val="0070C0"/>
                        </w:rPr>
                        <w:t>ommittee</w:t>
                      </w:r>
                      <w:r w:rsidRPr="00657760">
                        <w:rPr>
                          <w:rFonts w:ascii="Verdana" w:hAnsi="Verdana"/>
                        </w:rPr>
                        <w:t>.</w:t>
                      </w:r>
                    </w:p>
                  </w:txbxContent>
                </v:textbox>
                <w10:wrap anchorx="margin"/>
              </v:shape>
            </w:pict>
          </mc:Fallback>
        </mc:AlternateContent>
      </w:r>
    </w:p>
    <w:p w14:paraId="5D6D0E74" w14:textId="77777777" w:rsidR="0047703E" w:rsidRDefault="0047703E">
      <w:pPr>
        <w:rPr>
          <w:rFonts w:ascii="Verdana" w:hAnsi="Verdana"/>
          <w:sz w:val="22"/>
          <w:szCs w:val="22"/>
        </w:rPr>
      </w:pPr>
    </w:p>
    <w:p w14:paraId="46A2E548" w14:textId="77777777" w:rsidR="0047703E" w:rsidRDefault="0047703E">
      <w:pPr>
        <w:rPr>
          <w:rFonts w:ascii="Verdana" w:hAnsi="Verdana"/>
          <w:sz w:val="22"/>
          <w:szCs w:val="22"/>
        </w:rPr>
      </w:pPr>
    </w:p>
    <w:p w14:paraId="06F82313" w14:textId="77777777" w:rsidR="0047703E" w:rsidRDefault="0047703E">
      <w:pPr>
        <w:rPr>
          <w:rFonts w:ascii="Verdana" w:hAnsi="Verdana"/>
          <w:sz w:val="22"/>
          <w:szCs w:val="22"/>
        </w:rPr>
      </w:pPr>
    </w:p>
    <w:p w14:paraId="059E38A4" w14:textId="77777777" w:rsidR="0047703E" w:rsidRDefault="0047703E">
      <w:pPr>
        <w:rPr>
          <w:rFonts w:ascii="Verdana" w:hAnsi="Verdana"/>
          <w:sz w:val="22"/>
          <w:szCs w:val="22"/>
        </w:rPr>
      </w:pPr>
    </w:p>
    <w:p w14:paraId="1ACB79A0" w14:textId="77777777" w:rsidR="00EE5B70" w:rsidRDefault="00EE5B70">
      <w:pPr>
        <w:rPr>
          <w:rFonts w:ascii="Verdana" w:hAnsi="Verdana"/>
          <w:sz w:val="22"/>
          <w:szCs w:val="22"/>
        </w:rPr>
      </w:pPr>
    </w:p>
    <w:p w14:paraId="0C71280D" w14:textId="77777777" w:rsidR="0047703E" w:rsidRDefault="0047703E">
      <w:pPr>
        <w:rPr>
          <w:rFonts w:ascii="Verdana" w:hAnsi="Verdana"/>
          <w:sz w:val="22"/>
          <w:szCs w:val="22"/>
        </w:rPr>
      </w:pPr>
    </w:p>
    <w:p w14:paraId="43CA07EE" w14:textId="77777777" w:rsidR="0047703E" w:rsidRDefault="0047703E">
      <w:pPr>
        <w:rPr>
          <w:rFonts w:ascii="Verdana" w:hAnsi="Verdana"/>
          <w:sz w:val="22"/>
          <w:szCs w:val="22"/>
        </w:rPr>
      </w:pPr>
    </w:p>
    <w:p w14:paraId="4BAA3128" w14:textId="77777777" w:rsidR="0047703E" w:rsidRDefault="0047703E">
      <w:pPr>
        <w:rPr>
          <w:rFonts w:ascii="Verdana" w:hAnsi="Verdana"/>
          <w:sz w:val="22"/>
          <w:szCs w:val="22"/>
        </w:rPr>
      </w:pPr>
    </w:p>
    <w:p w14:paraId="5DAB1E55" w14:textId="77777777" w:rsidR="0047703E" w:rsidRDefault="0047703E">
      <w:pPr>
        <w:rPr>
          <w:rFonts w:ascii="Verdana" w:hAnsi="Verdana"/>
          <w:sz w:val="22"/>
          <w:szCs w:val="22"/>
        </w:rPr>
      </w:pPr>
    </w:p>
    <w:p w14:paraId="064341F6" w14:textId="77777777" w:rsidR="0047703E" w:rsidRDefault="0047703E">
      <w:pPr>
        <w:rPr>
          <w:rFonts w:ascii="Verdana" w:hAnsi="Verdana"/>
          <w:sz w:val="22"/>
          <w:szCs w:val="22"/>
        </w:rPr>
      </w:pPr>
    </w:p>
    <w:p w14:paraId="6A2B3430" w14:textId="77777777" w:rsidR="0047703E" w:rsidRDefault="0047703E">
      <w:pPr>
        <w:rPr>
          <w:rFonts w:ascii="Verdana" w:hAnsi="Verdana"/>
          <w:sz w:val="22"/>
          <w:szCs w:val="22"/>
        </w:rPr>
      </w:pPr>
    </w:p>
    <w:p w14:paraId="076E8F83" w14:textId="77777777" w:rsidR="0047703E" w:rsidRDefault="0047703E">
      <w:pPr>
        <w:rPr>
          <w:rFonts w:ascii="Verdana" w:hAnsi="Verdana"/>
          <w:sz w:val="22"/>
          <w:szCs w:val="22"/>
        </w:rPr>
      </w:pPr>
    </w:p>
    <w:p w14:paraId="66973F53" w14:textId="77777777" w:rsidR="0047703E" w:rsidRDefault="0047703E">
      <w:pPr>
        <w:rPr>
          <w:rFonts w:ascii="Verdana" w:hAnsi="Verdana"/>
          <w:sz w:val="22"/>
          <w:szCs w:val="22"/>
        </w:rPr>
      </w:pPr>
    </w:p>
    <w:p w14:paraId="6C5933FC" w14:textId="77777777" w:rsidR="0047703E" w:rsidRDefault="0047703E">
      <w:pPr>
        <w:rPr>
          <w:rFonts w:ascii="Verdana" w:hAnsi="Verdana"/>
          <w:sz w:val="22"/>
          <w:szCs w:val="22"/>
        </w:rPr>
      </w:pPr>
    </w:p>
    <w:p w14:paraId="7D9BAC52" w14:textId="77777777" w:rsidR="0047703E" w:rsidRDefault="0047703E">
      <w:pPr>
        <w:rPr>
          <w:rFonts w:ascii="Verdana" w:hAnsi="Verdana"/>
          <w:sz w:val="22"/>
          <w:szCs w:val="22"/>
        </w:rPr>
      </w:pPr>
    </w:p>
    <w:p w14:paraId="150417E2" w14:textId="77777777" w:rsidR="0047703E" w:rsidRDefault="0047703E">
      <w:pPr>
        <w:rPr>
          <w:rFonts w:ascii="Verdana" w:hAnsi="Verdana"/>
          <w:sz w:val="22"/>
          <w:szCs w:val="22"/>
        </w:rPr>
      </w:pPr>
    </w:p>
    <w:p w14:paraId="14A4C5D8" w14:textId="77777777" w:rsidR="0047703E" w:rsidRDefault="0047703E">
      <w:pPr>
        <w:rPr>
          <w:rFonts w:ascii="Verdana" w:hAnsi="Verdana"/>
          <w:sz w:val="22"/>
          <w:szCs w:val="22"/>
        </w:rPr>
      </w:pPr>
    </w:p>
    <w:p w14:paraId="012DCC5B" w14:textId="77777777" w:rsidR="0047703E" w:rsidRDefault="0047703E">
      <w:pPr>
        <w:rPr>
          <w:rFonts w:ascii="Verdana" w:hAnsi="Verdana"/>
          <w:sz w:val="22"/>
          <w:szCs w:val="22"/>
        </w:rPr>
      </w:pPr>
    </w:p>
    <w:p w14:paraId="4EC54F65" w14:textId="77777777" w:rsidR="0047703E" w:rsidRDefault="0047703E">
      <w:pPr>
        <w:rPr>
          <w:rFonts w:ascii="Verdana" w:hAnsi="Verdana"/>
          <w:sz w:val="22"/>
          <w:szCs w:val="22"/>
        </w:rPr>
      </w:pPr>
    </w:p>
    <w:p w14:paraId="149ADBEC" w14:textId="77777777" w:rsidR="0047703E" w:rsidRDefault="0047703E">
      <w:pPr>
        <w:rPr>
          <w:rFonts w:ascii="Verdana" w:hAnsi="Verdana"/>
          <w:sz w:val="22"/>
          <w:szCs w:val="22"/>
        </w:rPr>
      </w:pPr>
    </w:p>
    <w:p w14:paraId="0428225D" w14:textId="77777777" w:rsidR="0047703E" w:rsidRDefault="0047703E">
      <w:pPr>
        <w:rPr>
          <w:rFonts w:ascii="Verdana" w:hAnsi="Verdana"/>
          <w:sz w:val="22"/>
          <w:szCs w:val="22"/>
        </w:rPr>
      </w:pPr>
    </w:p>
    <w:p w14:paraId="2D4785D8" w14:textId="77777777" w:rsidR="0047703E" w:rsidRDefault="0047703E">
      <w:pPr>
        <w:rPr>
          <w:rFonts w:ascii="Verdana" w:hAnsi="Verdana"/>
          <w:sz w:val="22"/>
          <w:szCs w:val="22"/>
        </w:rPr>
      </w:pPr>
    </w:p>
    <w:p w14:paraId="13692CDE" w14:textId="77777777" w:rsidR="0047703E" w:rsidRDefault="0047703E">
      <w:pPr>
        <w:rPr>
          <w:rFonts w:ascii="Verdana" w:hAnsi="Verdana"/>
          <w:b/>
          <w:bCs/>
          <w:sz w:val="22"/>
          <w:szCs w:val="22"/>
        </w:rPr>
      </w:pPr>
    </w:p>
    <w:p w14:paraId="0827F8D2" w14:textId="77777777" w:rsidR="0047703E" w:rsidRDefault="0047703E">
      <w:pPr>
        <w:rPr>
          <w:rFonts w:ascii="Verdana" w:hAnsi="Verdana"/>
          <w:b/>
          <w:bCs/>
          <w:sz w:val="22"/>
          <w:szCs w:val="22"/>
        </w:rPr>
      </w:pPr>
    </w:p>
    <w:p w14:paraId="7C2B0FB0" w14:textId="77777777" w:rsidR="0047703E" w:rsidRDefault="0047703E">
      <w:pPr>
        <w:rPr>
          <w:rFonts w:ascii="Verdana" w:hAnsi="Verdana"/>
          <w:b/>
          <w:bCs/>
          <w:sz w:val="22"/>
          <w:szCs w:val="22"/>
        </w:rPr>
      </w:pPr>
    </w:p>
    <w:p w14:paraId="48EF4FE2" w14:textId="77777777" w:rsidR="0047703E" w:rsidRDefault="0047703E">
      <w:pPr>
        <w:rPr>
          <w:rFonts w:ascii="Verdana" w:hAnsi="Verdana"/>
          <w:b/>
          <w:bCs/>
          <w:sz w:val="22"/>
          <w:szCs w:val="22"/>
        </w:rPr>
      </w:pPr>
    </w:p>
    <w:p w14:paraId="4F123420" w14:textId="77777777" w:rsidR="0047703E" w:rsidRDefault="0047703E">
      <w:pPr>
        <w:rPr>
          <w:rFonts w:ascii="Verdana" w:hAnsi="Verdana"/>
          <w:b/>
          <w:bCs/>
          <w:sz w:val="22"/>
          <w:szCs w:val="22"/>
        </w:rPr>
      </w:pPr>
    </w:p>
    <w:p w14:paraId="5FA917EE" w14:textId="77777777" w:rsidR="0047703E" w:rsidRDefault="0047703E">
      <w:pPr>
        <w:rPr>
          <w:rFonts w:ascii="Verdana" w:hAnsi="Verdana"/>
          <w:b/>
          <w:bCs/>
          <w:sz w:val="22"/>
          <w:szCs w:val="22"/>
        </w:rPr>
      </w:pPr>
    </w:p>
    <w:p w14:paraId="49EEC011" w14:textId="77777777" w:rsidR="0047703E" w:rsidRDefault="0047703E">
      <w:pPr>
        <w:rPr>
          <w:rFonts w:ascii="Verdana" w:hAnsi="Verdana"/>
          <w:b/>
          <w:bCs/>
          <w:sz w:val="22"/>
          <w:szCs w:val="22"/>
        </w:rPr>
      </w:pPr>
    </w:p>
    <w:p w14:paraId="49FB2DBE" w14:textId="77777777" w:rsidR="0047703E" w:rsidRDefault="0047703E">
      <w:pPr>
        <w:rPr>
          <w:rFonts w:ascii="Verdana" w:hAnsi="Verdana"/>
          <w:b/>
          <w:bCs/>
          <w:sz w:val="22"/>
          <w:szCs w:val="22"/>
        </w:rPr>
      </w:pPr>
    </w:p>
    <w:p w14:paraId="37DFAB86" w14:textId="77777777" w:rsidR="0047703E" w:rsidRDefault="0047703E">
      <w:pPr>
        <w:rPr>
          <w:rFonts w:ascii="Verdana" w:hAnsi="Verdana"/>
          <w:b/>
          <w:bCs/>
          <w:sz w:val="22"/>
          <w:szCs w:val="22"/>
        </w:rPr>
      </w:pPr>
    </w:p>
    <w:p w14:paraId="6BB81679" w14:textId="77777777" w:rsidR="0047703E" w:rsidRDefault="0047703E">
      <w:pPr>
        <w:rPr>
          <w:rFonts w:ascii="Verdana" w:hAnsi="Verdana"/>
          <w:b/>
          <w:bCs/>
          <w:sz w:val="22"/>
          <w:szCs w:val="22"/>
        </w:rPr>
      </w:pPr>
    </w:p>
    <w:p w14:paraId="7738F90A" w14:textId="77777777" w:rsidR="0047703E" w:rsidRDefault="0047703E">
      <w:pPr>
        <w:rPr>
          <w:rFonts w:ascii="Verdana" w:hAnsi="Verdana"/>
          <w:b/>
          <w:bCs/>
          <w:sz w:val="22"/>
          <w:szCs w:val="22"/>
        </w:rPr>
      </w:pPr>
    </w:p>
    <w:p w14:paraId="5537B470" w14:textId="77777777" w:rsidR="0047703E" w:rsidRDefault="0047703E">
      <w:pPr>
        <w:rPr>
          <w:rFonts w:ascii="Verdana" w:hAnsi="Verdana"/>
          <w:b/>
          <w:bCs/>
          <w:sz w:val="22"/>
          <w:szCs w:val="22"/>
        </w:rPr>
      </w:pPr>
    </w:p>
    <w:p w14:paraId="07D3CEC3" w14:textId="5974E6CD" w:rsidR="00EE5B70" w:rsidRPr="00EE5B70" w:rsidRDefault="00EE5B70">
      <w:pPr>
        <w:rPr>
          <w:rFonts w:ascii="Verdana" w:hAnsi="Verdana"/>
          <w:b/>
          <w:bCs/>
          <w:sz w:val="22"/>
          <w:szCs w:val="22"/>
        </w:rPr>
      </w:pPr>
      <w:r w:rsidRPr="00EE5B70">
        <w:rPr>
          <w:rFonts w:ascii="Verdana" w:hAnsi="Verdana"/>
          <w:b/>
          <w:bCs/>
          <w:sz w:val="22"/>
          <w:szCs w:val="22"/>
        </w:rPr>
        <w:t>Presentations and thanks to retiring President Mike Brown</w:t>
      </w:r>
    </w:p>
    <w:p w14:paraId="56D75A3B" w14:textId="77777777" w:rsidR="0028170E" w:rsidRDefault="00CF6A54" w:rsidP="0028170E">
      <w:pPr>
        <w:pStyle w:val="ListParagraph"/>
        <w:numPr>
          <w:ilvl w:val="0"/>
          <w:numId w:val="23"/>
        </w:numPr>
        <w:rPr>
          <w:rFonts w:ascii="Verdana" w:hAnsi="Verdana"/>
          <w:sz w:val="22"/>
          <w:szCs w:val="22"/>
        </w:rPr>
      </w:pPr>
      <w:proofErr w:type="spellStart"/>
      <w:r w:rsidRPr="0028170E">
        <w:rPr>
          <w:rFonts w:ascii="Verdana" w:hAnsi="Verdana"/>
          <w:sz w:val="22"/>
          <w:szCs w:val="22"/>
        </w:rPr>
        <w:t>DMcD</w:t>
      </w:r>
      <w:proofErr w:type="spellEnd"/>
      <w:r w:rsidRPr="0028170E">
        <w:rPr>
          <w:rFonts w:ascii="Verdana" w:hAnsi="Verdana"/>
          <w:sz w:val="22"/>
          <w:szCs w:val="22"/>
        </w:rPr>
        <w:t xml:space="preserve"> lead the thanks to MB for work during his time as President.  </w:t>
      </w:r>
    </w:p>
    <w:p w14:paraId="7DCBDA54" w14:textId="77777777" w:rsidR="0028170E" w:rsidRDefault="003D16B9" w:rsidP="0028170E">
      <w:pPr>
        <w:pStyle w:val="ListParagraph"/>
        <w:numPr>
          <w:ilvl w:val="0"/>
          <w:numId w:val="23"/>
        </w:numPr>
        <w:rPr>
          <w:rFonts w:ascii="Verdana" w:hAnsi="Verdana"/>
          <w:sz w:val="22"/>
          <w:szCs w:val="22"/>
        </w:rPr>
      </w:pPr>
      <w:r w:rsidRPr="0028170E">
        <w:rPr>
          <w:rFonts w:ascii="Verdana" w:hAnsi="Verdana"/>
          <w:sz w:val="22"/>
          <w:szCs w:val="22"/>
        </w:rPr>
        <w:t>Since 2007</w:t>
      </w:r>
      <w:r w:rsidR="0004187D" w:rsidRPr="0028170E">
        <w:rPr>
          <w:rFonts w:ascii="Verdana" w:hAnsi="Verdana"/>
          <w:sz w:val="22"/>
          <w:szCs w:val="22"/>
        </w:rPr>
        <w:t xml:space="preserve"> MB has</w:t>
      </w:r>
      <w:r w:rsidRPr="0028170E">
        <w:rPr>
          <w:rFonts w:ascii="Verdana" w:hAnsi="Verdana"/>
          <w:sz w:val="22"/>
          <w:szCs w:val="22"/>
        </w:rPr>
        <w:t xml:space="preserve"> held a number of roles within IHBC, he has</w:t>
      </w:r>
      <w:r w:rsidR="0004187D" w:rsidRPr="0028170E">
        <w:rPr>
          <w:rFonts w:ascii="Verdana" w:hAnsi="Verdana"/>
          <w:sz w:val="22"/>
          <w:szCs w:val="22"/>
        </w:rPr>
        <w:t xml:space="preserve"> been </w:t>
      </w:r>
      <w:proofErr w:type="gramStart"/>
      <w:r w:rsidR="0004187D" w:rsidRPr="0028170E">
        <w:rPr>
          <w:rFonts w:ascii="Verdana" w:hAnsi="Verdana"/>
          <w:sz w:val="22"/>
          <w:szCs w:val="22"/>
        </w:rPr>
        <w:t>chair</w:t>
      </w:r>
      <w:proofErr w:type="gramEnd"/>
      <w:r w:rsidR="0004187D" w:rsidRPr="0028170E">
        <w:rPr>
          <w:rFonts w:ascii="Verdana" w:hAnsi="Verdana"/>
          <w:sz w:val="22"/>
          <w:szCs w:val="22"/>
        </w:rPr>
        <w:t xml:space="preserve"> of Comm</w:t>
      </w:r>
      <w:r w:rsidR="007E7C11" w:rsidRPr="0028170E">
        <w:rPr>
          <w:rFonts w:ascii="Verdana" w:hAnsi="Verdana"/>
          <w:sz w:val="22"/>
          <w:szCs w:val="22"/>
        </w:rPr>
        <w:t>unications and Outreach Committee,</w:t>
      </w:r>
      <w:r w:rsidR="0004187D" w:rsidRPr="0028170E">
        <w:rPr>
          <w:rFonts w:ascii="Verdana" w:hAnsi="Verdana"/>
          <w:sz w:val="22"/>
          <w:szCs w:val="22"/>
        </w:rPr>
        <w:t xml:space="preserve"> </w:t>
      </w:r>
      <w:r w:rsidRPr="0028170E">
        <w:rPr>
          <w:rFonts w:ascii="Verdana" w:hAnsi="Verdana"/>
          <w:sz w:val="22"/>
          <w:szCs w:val="22"/>
        </w:rPr>
        <w:t xml:space="preserve">chair of </w:t>
      </w:r>
      <w:r w:rsidR="007E7C11" w:rsidRPr="0028170E">
        <w:rPr>
          <w:rFonts w:ascii="Verdana" w:hAnsi="Verdana"/>
          <w:sz w:val="22"/>
          <w:szCs w:val="22"/>
        </w:rPr>
        <w:t>P</w:t>
      </w:r>
      <w:r w:rsidR="0004187D" w:rsidRPr="0028170E">
        <w:rPr>
          <w:rFonts w:ascii="Verdana" w:hAnsi="Verdana"/>
          <w:sz w:val="22"/>
          <w:szCs w:val="22"/>
        </w:rPr>
        <w:t>olicy</w:t>
      </w:r>
      <w:r w:rsidR="007E7C11" w:rsidRPr="0028170E">
        <w:rPr>
          <w:rFonts w:ascii="Verdana" w:hAnsi="Verdana"/>
          <w:sz w:val="22"/>
          <w:szCs w:val="22"/>
        </w:rPr>
        <w:t xml:space="preserve"> Committee</w:t>
      </w:r>
      <w:r w:rsidR="0004187D" w:rsidRPr="0028170E">
        <w:rPr>
          <w:rFonts w:ascii="Verdana" w:hAnsi="Verdana"/>
          <w:sz w:val="22"/>
          <w:szCs w:val="22"/>
        </w:rPr>
        <w:t xml:space="preserve">, </w:t>
      </w:r>
      <w:r w:rsidR="007E7C11" w:rsidRPr="0028170E">
        <w:rPr>
          <w:rFonts w:ascii="Verdana" w:hAnsi="Verdana"/>
          <w:sz w:val="22"/>
          <w:szCs w:val="22"/>
        </w:rPr>
        <w:t>National C</w:t>
      </w:r>
      <w:r w:rsidR="0004187D" w:rsidRPr="0028170E">
        <w:rPr>
          <w:rFonts w:ascii="Verdana" w:hAnsi="Verdana"/>
          <w:sz w:val="22"/>
          <w:szCs w:val="22"/>
        </w:rPr>
        <w:t>hair</w:t>
      </w:r>
      <w:r w:rsidR="007E7C11" w:rsidRPr="0028170E">
        <w:rPr>
          <w:rFonts w:ascii="Verdana" w:hAnsi="Verdana"/>
          <w:sz w:val="22"/>
          <w:szCs w:val="22"/>
        </w:rPr>
        <w:t>,</w:t>
      </w:r>
      <w:r w:rsidR="0004187D" w:rsidRPr="0028170E">
        <w:rPr>
          <w:rFonts w:ascii="Verdana" w:hAnsi="Verdana"/>
          <w:sz w:val="22"/>
          <w:szCs w:val="22"/>
        </w:rPr>
        <w:t xml:space="preserve"> </w:t>
      </w:r>
      <w:r w:rsidR="007E7C11" w:rsidRPr="0028170E">
        <w:rPr>
          <w:rFonts w:ascii="Verdana" w:hAnsi="Verdana"/>
          <w:sz w:val="22"/>
          <w:szCs w:val="22"/>
        </w:rPr>
        <w:t>V</w:t>
      </w:r>
      <w:r w:rsidR="0004187D" w:rsidRPr="0028170E">
        <w:rPr>
          <w:rFonts w:ascii="Verdana" w:hAnsi="Verdana"/>
          <w:sz w:val="22"/>
          <w:szCs w:val="22"/>
        </w:rPr>
        <w:t xml:space="preserve">ice </w:t>
      </w:r>
      <w:r w:rsidR="007E7C11" w:rsidRPr="0028170E">
        <w:rPr>
          <w:rFonts w:ascii="Verdana" w:hAnsi="Verdana"/>
          <w:sz w:val="22"/>
          <w:szCs w:val="22"/>
        </w:rPr>
        <w:t>P</w:t>
      </w:r>
      <w:r w:rsidR="0004187D" w:rsidRPr="0028170E">
        <w:rPr>
          <w:rFonts w:ascii="Verdana" w:hAnsi="Verdana"/>
          <w:sz w:val="22"/>
          <w:szCs w:val="22"/>
        </w:rPr>
        <w:t>resident and</w:t>
      </w:r>
      <w:r w:rsidR="007E7C11" w:rsidRPr="0028170E">
        <w:rPr>
          <w:rFonts w:ascii="Verdana" w:hAnsi="Verdana"/>
          <w:sz w:val="22"/>
          <w:szCs w:val="22"/>
        </w:rPr>
        <w:t xml:space="preserve"> finally P</w:t>
      </w:r>
      <w:r w:rsidR="0004187D" w:rsidRPr="0028170E">
        <w:rPr>
          <w:rFonts w:ascii="Verdana" w:hAnsi="Verdana"/>
          <w:sz w:val="22"/>
          <w:szCs w:val="22"/>
        </w:rPr>
        <w:t>resident</w:t>
      </w:r>
      <w:r w:rsidR="007E7C11" w:rsidRPr="0028170E">
        <w:rPr>
          <w:rFonts w:ascii="Verdana" w:hAnsi="Verdana"/>
          <w:sz w:val="22"/>
          <w:szCs w:val="22"/>
        </w:rPr>
        <w:t>, so</w:t>
      </w:r>
      <w:r w:rsidR="003931BF" w:rsidRPr="0028170E">
        <w:rPr>
          <w:rFonts w:ascii="Verdana" w:hAnsi="Verdana"/>
          <w:sz w:val="22"/>
          <w:szCs w:val="22"/>
        </w:rPr>
        <w:t xml:space="preserve"> has spent</w:t>
      </w:r>
      <w:r w:rsidR="0004187D" w:rsidRPr="0028170E">
        <w:rPr>
          <w:rFonts w:ascii="Verdana" w:hAnsi="Verdana"/>
          <w:sz w:val="22"/>
          <w:szCs w:val="22"/>
        </w:rPr>
        <w:t xml:space="preserve"> a long </w:t>
      </w:r>
      <w:r w:rsidR="003931BF" w:rsidRPr="0028170E">
        <w:rPr>
          <w:rFonts w:ascii="Verdana" w:hAnsi="Verdana"/>
          <w:sz w:val="22"/>
          <w:szCs w:val="22"/>
        </w:rPr>
        <w:t>time</w:t>
      </w:r>
      <w:r w:rsidR="007E7C11" w:rsidRPr="0028170E">
        <w:rPr>
          <w:rFonts w:ascii="Verdana" w:hAnsi="Verdana"/>
          <w:sz w:val="22"/>
          <w:szCs w:val="22"/>
        </w:rPr>
        <w:t xml:space="preserve"> </w:t>
      </w:r>
      <w:r w:rsidR="0004187D" w:rsidRPr="0028170E">
        <w:rPr>
          <w:rFonts w:ascii="Verdana" w:hAnsi="Verdana"/>
          <w:sz w:val="22"/>
          <w:szCs w:val="22"/>
        </w:rPr>
        <w:t xml:space="preserve">volunteering with IHBC.  </w:t>
      </w:r>
    </w:p>
    <w:p w14:paraId="71CD181B" w14:textId="77777777" w:rsidR="0028170E" w:rsidRDefault="0004187D" w:rsidP="0028170E">
      <w:pPr>
        <w:pStyle w:val="ListParagraph"/>
        <w:numPr>
          <w:ilvl w:val="0"/>
          <w:numId w:val="23"/>
        </w:numPr>
        <w:rPr>
          <w:rFonts w:ascii="Verdana" w:hAnsi="Verdana"/>
          <w:sz w:val="22"/>
          <w:szCs w:val="22"/>
        </w:rPr>
      </w:pPr>
      <w:r w:rsidRPr="0028170E">
        <w:rPr>
          <w:rFonts w:ascii="Verdana" w:hAnsi="Verdana"/>
          <w:sz w:val="22"/>
          <w:szCs w:val="22"/>
        </w:rPr>
        <w:t xml:space="preserve">He has also represented IHBC at </w:t>
      </w:r>
      <w:r w:rsidR="003931BF" w:rsidRPr="0028170E">
        <w:rPr>
          <w:rFonts w:ascii="Verdana" w:hAnsi="Verdana"/>
          <w:sz w:val="22"/>
          <w:szCs w:val="22"/>
        </w:rPr>
        <w:t>various</w:t>
      </w:r>
      <w:r w:rsidRPr="0028170E">
        <w:rPr>
          <w:rFonts w:ascii="Verdana" w:hAnsi="Verdana"/>
          <w:sz w:val="22"/>
          <w:szCs w:val="22"/>
        </w:rPr>
        <w:t xml:space="preserve"> outside committees over time including </w:t>
      </w:r>
      <w:r w:rsidR="00D764DC" w:rsidRPr="0028170E">
        <w:rPr>
          <w:rFonts w:ascii="Verdana" w:hAnsi="Verdana"/>
          <w:sz w:val="22"/>
          <w:szCs w:val="22"/>
        </w:rPr>
        <w:t>HEF committees.</w:t>
      </w:r>
    </w:p>
    <w:p w14:paraId="5AB1C74B" w14:textId="77777777" w:rsidR="0028170E" w:rsidRDefault="000963FB" w:rsidP="0028170E">
      <w:pPr>
        <w:pStyle w:val="ListParagraph"/>
        <w:numPr>
          <w:ilvl w:val="0"/>
          <w:numId w:val="23"/>
        </w:numPr>
        <w:rPr>
          <w:rFonts w:ascii="Verdana" w:hAnsi="Verdana"/>
          <w:sz w:val="22"/>
          <w:szCs w:val="22"/>
        </w:rPr>
      </w:pPr>
      <w:r w:rsidRPr="0028170E">
        <w:rPr>
          <w:rFonts w:ascii="Verdana" w:hAnsi="Verdana"/>
          <w:sz w:val="22"/>
          <w:szCs w:val="22"/>
        </w:rPr>
        <w:lastRenderedPageBreak/>
        <w:t>A major achievement during his time as National Chair was t</w:t>
      </w:r>
      <w:r w:rsidR="0004187D" w:rsidRPr="0028170E">
        <w:rPr>
          <w:rFonts w:ascii="Verdana" w:hAnsi="Verdana"/>
          <w:sz w:val="22"/>
          <w:szCs w:val="22"/>
        </w:rPr>
        <w:t xml:space="preserve">he </w:t>
      </w:r>
      <w:r w:rsidRPr="0028170E">
        <w:rPr>
          <w:rFonts w:ascii="Verdana" w:hAnsi="Verdana"/>
          <w:sz w:val="22"/>
          <w:szCs w:val="22"/>
        </w:rPr>
        <w:t>M</w:t>
      </w:r>
      <w:r w:rsidR="0004187D" w:rsidRPr="0028170E">
        <w:rPr>
          <w:rFonts w:ascii="Verdana" w:hAnsi="Verdana"/>
          <w:sz w:val="22"/>
          <w:szCs w:val="22"/>
        </w:rPr>
        <w:t>emorandum of Understanding with</w:t>
      </w:r>
      <w:r w:rsidRPr="0028170E">
        <w:rPr>
          <w:rFonts w:ascii="Verdana" w:hAnsi="Verdana"/>
          <w:sz w:val="22"/>
          <w:szCs w:val="22"/>
        </w:rPr>
        <w:t xml:space="preserve"> the</w:t>
      </w:r>
      <w:r w:rsidR="0004187D" w:rsidRPr="0028170E">
        <w:rPr>
          <w:rFonts w:ascii="Verdana" w:hAnsi="Verdana"/>
          <w:sz w:val="22"/>
          <w:szCs w:val="22"/>
        </w:rPr>
        <w:t xml:space="preserve"> C</w:t>
      </w:r>
      <w:r w:rsidRPr="0028170E">
        <w:rPr>
          <w:rFonts w:ascii="Verdana" w:hAnsi="Verdana"/>
          <w:sz w:val="22"/>
          <w:szCs w:val="22"/>
        </w:rPr>
        <w:t xml:space="preserve">hartered </w:t>
      </w:r>
      <w:r w:rsidR="0004187D" w:rsidRPr="0028170E">
        <w:rPr>
          <w:rFonts w:ascii="Verdana" w:hAnsi="Verdana"/>
          <w:sz w:val="22"/>
          <w:szCs w:val="22"/>
        </w:rPr>
        <w:t>I</w:t>
      </w:r>
      <w:r w:rsidRPr="0028170E">
        <w:rPr>
          <w:rFonts w:ascii="Verdana" w:hAnsi="Verdana"/>
          <w:sz w:val="22"/>
          <w:szCs w:val="22"/>
        </w:rPr>
        <w:t xml:space="preserve">nstitute </w:t>
      </w:r>
      <w:r w:rsidR="0004187D" w:rsidRPr="0028170E">
        <w:rPr>
          <w:rFonts w:ascii="Verdana" w:hAnsi="Verdana"/>
          <w:sz w:val="22"/>
          <w:szCs w:val="22"/>
        </w:rPr>
        <w:t>f</w:t>
      </w:r>
      <w:r w:rsidRPr="0028170E">
        <w:rPr>
          <w:rFonts w:ascii="Verdana" w:hAnsi="Verdana"/>
          <w:sz w:val="22"/>
          <w:szCs w:val="22"/>
        </w:rPr>
        <w:t>or Archaeology</w:t>
      </w:r>
      <w:r w:rsidR="0004187D" w:rsidRPr="0028170E">
        <w:rPr>
          <w:rFonts w:ascii="Verdana" w:hAnsi="Verdana"/>
          <w:sz w:val="22"/>
          <w:szCs w:val="22"/>
        </w:rPr>
        <w:t xml:space="preserve"> which was an important </w:t>
      </w:r>
      <w:r w:rsidRPr="0028170E">
        <w:rPr>
          <w:rFonts w:ascii="Verdana" w:hAnsi="Verdana"/>
          <w:sz w:val="22"/>
          <w:szCs w:val="22"/>
        </w:rPr>
        <w:t>step overcoming previous difficulties</w:t>
      </w:r>
      <w:r w:rsidR="0004187D" w:rsidRPr="0028170E">
        <w:rPr>
          <w:rFonts w:ascii="Verdana" w:hAnsi="Verdana"/>
          <w:sz w:val="22"/>
          <w:szCs w:val="22"/>
        </w:rPr>
        <w:t xml:space="preserve"> </w:t>
      </w:r>
      <w:r w:rsidRPr="0028170E">
        <w:rPr>
          <w:rFonts w:ascii="Verdana" w:hAnsi="Verdana"/>
          <w:sz w:val="22"/>
          <w:szCs w:val="22"/>
        </w:rPr>
        <w:t>and</w:t>
      </w:r>
      <w:r w:rsidR="0004187D" w:rsidRPr="0028170E">
        <w:rPr>
          <w:rFonts w:ascii="Verdana" w:hAnsi="Verdana"/>
          <w:sz w:val="22"/>
          <w:szCs w:val="22"/>
        </w:rPr>
        <w:t xml:space="preserve"> help </w:t>
      </w:r>
      <w:r w:rsidRPr="0028170E">
        <w:rPr>
          <w:rFonts w:ascii="Verdana" w:hAnsi="Verdana"/>
          <w:sz w:val="22"/>
          <w:szCs w:val="22"/>
        </w:rPr>
        <w:t>move the relationship forward in a positive way</w:t>
      </w:r>
      <w:r w:rsidR="0004187D" w:rsidRPr="0028170E">
        <w:rPr>
          <w:rFonts w:ascii="Verdana" w:hAnsi="Verdana"/>
          <w:sz w:val="22"/>
          <w:szCs w:val="22"/>
        </w:rPr>
        <w:t>.</w:t>
      </w:r>
    </w:p>
    <w:p w14:paraId="70436B4A" w14:textId="77777777" w:rsidR="0028170E" w:rsidRDefault="003439FD" w:rsidP="0028170E">
      <w:pPr>
        <w:pStyle w:val="ListParagraph"/>
        <w:numPr>
          <w:ilvl w:val="0"/>
          <w:numId w:val="23"/>
        </w:numPr>
        <w:rPr>
          <w:rFonts w:ascii="Verdana" w:hAnsi="Verdana"/>
          <w:sz w:val="22"/>
          <w:szCs w:val="22"/>
        </w:rPr>
      </w:pPr>
      <w:r w:rsidRPr="0028170E">
        <w:rPr>
          <w:rFonts w:ascii="Verdana" w:hAnsi="Verdana"/>
          <w:sz w:val="22"/>
          <w:szCs w:val="22"/>
        </w:rPr>
        <w:t xml:space="preserve">A presentation was then made to MB of a National Theatres voucher and a print of a Rob Cowen cartoon.  </w:t>
      </w:r>
    </w:p>
    <w:p w14:paraId="30DDFA8A" w14:textId="0113D0F1" w:rsidR="00AB39FB" w:rsidRPr="0028170E" w:rsidRDefault="003439FD" w:rsidP="0028170E">
      <w:pPr>
        <w:pStyle w:val="ListParagraph"/>
        <w:numPr>
          <w:ilvl w:val="0"/>
          <w:numId w:val="23"/>
        </w:numPr>
        <w:rPr>
          <w:rFonts w:ascii="Verdana" w:hAnsi="Verdana"/>
          <w:sz w:val="22"/>
          <w:szCs w:val="22"/>
        </w:rPr>
      </w:pPr>
      <w:r w:rsidRPr="0028170E">
        <w:rPr>
          <w:rFonts w:ascii="Verdana" w:hAnsi="Verdana"/>
          <w:sz w:val="22"/>
          <w:szCs w:val="22"/>
        </w:rPr>
        <w:t>MB said it had been an enormous pleasure to be president and wished Rebecca the best of luck with in the role</w:t>
      </w:r>
      <w:r w:rsidR="00076539" w:rsidRPr="0028170E">
        <w:rPr>
          <w:rFonts w:ascii="Verdana" w:hAnsi="Verdana"/>
          <w:sz w:val="22"/>
          <w:szCs w:val="22"/>
        </w:rPr>
        <w:t>.</w:t>
      </w:r>
    </w:p>
    <w:p w14:paraId="631B0886" w14:textId="77777777" w:rsidR="00E8075E" w:rsidRDefault="00E8075E">
      <w:pPr>
        <w:rPr>
          <w:rFonts w:ascii="Verdana" w:hAnsi="Verdana"/>
          <w:sz w:val="22"/>
          <w:szCs w:val="22"/>
        </w:rPr>
      </w:pPr>
    </w:p>
    <w:p w14:paraId="3984C785" w14:textId="324DA8A5" w:rsidR="002E6ABB" w:rsidRDefault="002E6ABB">
      <w:pPr>
        <w:rPr>
          <w:rFonts w:ascii="Verdana" w:hAnsi="Verdana"/>
          <w:sz w:val="22"/>
          <w:szCs w:val="22"/>
        </w:rPr>
      </w:pPr>
      <w:r w:rsidRPr="002E6ABB">
        <w:rPr>
          <w:rFonts w:ascii="Verdana" w:hAnsi="Verdana"/>
          <w:b/>
          <w:bCs/>
          <w:sz w:val="22"/>
          <w:szCs w:val="22"/>
        </w:rPr>
        <w:t>Close and date of next meeting</w:t>
      </w:r>
      <w:r w:rsidR="007B53E9">
        <w:rPr>
          <w:rFonts w:ascii="Verdana" w:hAnsi="Verdana"/>
          <w:b/>
          <w:bCs/>
          <w:sz w:val="22"/>
          <w:szCs w:val="22"/>
        </w:rPr>
        <w:t xml:space="preserve">.  </w:t>
      </w:r>
    </w:p>
    <w:p w14:paraId="2BC458C0" w14:textId="77777777" w:rsidR="00F76E00" w:rsidRDefault="002E6ABB" w:rsidP="0028170E">
      <w:pPr>
        <w:pStyle w:val="ListParagraph"/>
        <w:numPr>
          <w:ilvl w:val="0"/>
          <w:numId w:val="24"/>
        </w:numPr>
        <w:rPr>
          <w:rFonts w:ascii="Verdana" w:hAnsi="Verdana"/>
          <w:sz w:val="22"/>
          <w:szCs w:val="22"/>
        </w:rPr>
      </w:pPr>
      <w:r w:rsidRPr="0028170E">
        <w:rPr>
          <w:rFonts w:ascii="Verdana" w:hAnsi="Verdana"/>
          <w:sz w:val="22"/>
          <w:szCs w:val="22"/>
        </w:rPr>
        <w:t>The date of the next meeting</w:t>
      </w:r>
      <w:r w:rsidR="00250808" w:rsidRPr="0028170E">
        <w:rPr>
          <w:rFonts w:ascii="Verdana" w:hAnsi="Verdana"/>
          <w:sz w:val="22"/>
          <w:szCs w:val="22"/>
        </w:rPr>
        <w:t xml:space="preserve"> </w:t>
      </w:r>
      <w:r w:rsidR="00076539" w:rsidRPr="0028170E">
        <w:rPr>
          <w:rFonts w:ascii="Verdana" w:hAnsi="Verdana"/>
          <w:sz w:val="22"/>
          <w:szCs w:val="22"/>
        </w:rPr>
        <w:t>has yet to be arranged.  There will be a parliamentary briefing on skills in the autumn,</w:t>
      </w:r>
      <w:r w:rsidR="00E8075E" w:rsidRPr="0028170E">
        <w:rPr>
          <w:rFonts w:ascii="Verdana" w:hAnsi="Verdana"/>
          <w:sz w:val="22"/>
          <w:szCs w:val="22"/>
        </w:rPr>
        <w:t xml:space="preserve"> </w:t>
      </w:r>
      <w:r w:rsidR="00076539" w:rsidRPr="0028170E">
        <w:rPr>
          <w:rFonts w:ascii="Verdana" w:hAnsi="Verdana"/>
          <w:sz w:val="22"/>
          <w:szCs w:val="22"/>
        </w:rPr>
        <w:t xml:space="preserve">a date has not been arranged for this </w:t>
      </w:r>
      <w:r w:rsidR="0010245F" w:rsidRPr="0028170E">
        <w:rPr>
          <w:rFonts w:ascii="Verdana" w:hAnsi="Verdana"/>
          <w:sz w:val="22"/>
          <w:szCs w:val="22"/>
        </w:rPr>
        <w:t>yet,</w:t>
      </w:r>
      <w:r w:rsidR="00076539" w:rsidRPr="0028170E">
        <w:rPr>
          <w:rFonts w:ascii="Verdana" w:hAnsi="Verdana"/>
          <w:sz w:val="22"/>
          <w:szCs w:val="22"/>
        </w:rPr>
        <w:t xml:space="preserve"> but it will be circulated in due course. </w:t>
      </w:r>
    </w:p>
    <w:p w14:paraId="268D9B56" w14:textId="77777777" w:rsidR="00F76E00" w:rsidRPr="00C2665C" w:rsidRDefault="00F76E00" w:rsidP="00F76E00">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p>
    <w:p w14:paraId="752A7CEF" w14:textId="1F034F86" w:rsidR="00F76E00" w:rsidRPr="00324372" w:rsidRDefault="00F76E00" w:rsidP="00F76E0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u w:val="single"/>
        </w:rPr>
      </w:pPr>
      <w:r>
        <w:rPr>
          <w:rFonts w:ascii="Verdana" w:hAnsi="Verdana"/>
          <w:sz w:val="22"/>
          <w:szCs w:val="22"/>
        </w:rPr>
        <w:t>Next meeting Wednesday 8</w:t>
      </w:r>
      <w:r w:rsidRPr="00F76E00">
        <w:rPr>
          <w:rFonts w:ascii="Verdana" w:hAnsi="Verdana"/>
          <w:sz w:val="22"/>
          <w:szCs w:val="22"/>
          <w:vertAlign w:val="superscript"/>
        </w:rPr>
        <w:t>th</w:t>
      </w:r>
      <w:r>
        <w:rPr>
          <w:rFonts w:ascii="Verdana" w:hAnsi="Verdana"/>
          <w:sz w:val="22"/>
          <w:szCs w:val="22"/>
        </w:rPr>
        <w:t xml:space="preserve"> October, 4.30pm, online</w:t>
      </w:r>
    </w:p>
    <w:p w14:paraId="2E410871" w14:textId="2846C18B" w:rsidR="00324372" w:rsidRPr="00324372" w:rsidRDefault="00324372" w:rsidP="0032437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rPr>
      </w:pPr>
      <w:r>
        <w:rPr>
          <w:rFonts w:ascii="Verdana" w:hAnsi="Verdana"/>
          <w:sz w:val="22"/>
          <w:szCs w:val="22"/>
        </w:rPr>
        <w:t>Speaker</w:t>
      </w:r>
      <w:r w:rsidR="00A94B00">
        <w:rPr>
          <w:rFonts w:ascii="Verdana" w:hAnsi="Verdana"/>
          <w:sz w:val="22"/>
          <w:szCs w:val="22"/>
        </w:rPr>
        <w:t xml:space="preserve"> (to be confirmed) -</w:t>
      </w:r>
      <w:r>
        <w:rPr>
          <w:rFonts w:ascii="Verdana" w:hAnsi="Verdana"/>
          <w:sz w:val="22"/>
          <w:szCs w:val="22"/>
        </w:rPr>
        <w:t xml:space="preserve"> </w:t>
      </w:r>
      <w:hyperlink r:id="rId15" w:history="1">
        <w:r w:rsidRPr="00324372">
          <w:rPr>
            <w:rStyle w:val="Hyperlink"/>
            <w:rFonts w:ascii="Verdana" w:hAnsi="Verdana"/>
            <w:sz w:val="22"/>
            <w:szCs w:val="22"/>
          </w:rPr>
          <w:t>Nicola Duncan-Finn</w:t>
        </w:r>
      </w:hyperlink>
      <w:r>
        <w:rPr>
          <w:rFonts w:ascii="Verdana" w:hAnsi="Verdana"/>
          <w:sz w:val="22"/>
          <w:szCs w:val="22"/>
        </w:rPr>
        <w:t xml:space="preserve">, </w:t>
      </w:r>
      <w:r w:rsidRPr="00324372">
        <w:rPr>
          <w:rFonts w:ascii="Verdana" w:hAnsi="Verdana"/>
          <w:sz w:val="22"/>
          <w:szCs w:val="22"/>
        </w:rPr>
        <w:t>Product Manager - Specialist-Applied Skills</w:t>
      </w:r>
      <w:r w:rsidR="0022300A">
        <w:rPr>
          <w:rFonts w:ascii="Verdana" w:hAnsi="Verdana"/>
          <w:sz w:val="22"/>
          <w:szCs w:val="22"/>
        </w:rPr>
        <w:t>, CITB</w:t>
      </w:r>
    </w:p>
    <w:p w14:paraId="54D10679" w14:textId="3C476EEE" w:rsidR="0028170E" w:rsidRDefault="0028170E" w:rsidP="00F76E00">
      <w:pPr>
        <w:pStyle w:val="ListParagraph"/>
        <w:rPr>
          <w:rFonts w:ascii="Verdana" w:hAnsi="Verdana"/>
          <w:sz w:val="22"/>
          <w:szCs w:val="22"/>
        </w:rPr>
      </w:pPr>
    </w:p>
    <w:p w14:paraId="59B6DBE0" w14:textId="77777777" w:rsidR="0028170E" w:rsidRDefault="00076539" w:rsidP="0028170E">
      <w:pPr>
        <w:pStyle w:val="ListParagraph"/>
        <w:numPr>
          <w:ilvl w:val="0"/>
          <w:numId w:val="24"/>
        </w:numPr>
        <w:rPr>
          <w:rFonts w:ascii="Verdana" w:hAnsi="Verdana"/>
          <w:sz w:val="22"/>
          <w:szCs w:val="22"/>
        </w:rPr>
      </w:pPr>
      <w:r w:rsidRPr="0028170E">
        <w:rPr>
          <w:rFonts w:ascii="Verdana" w:hAnsi="Verdana"/>
          <w:sz w:val="22"/>
          <w:szCs w:val="22"/>
        </w:rPr>
        <w:t xml:space="preserve">RT reminded members of the Annual School in Shrewsbury from 12-14 June, please do attend as it’s an opportunity to invest in yourself, </w:t>
      </w:r>
      <w:r w:rsidR="00347F51" w:rsidRPr="0028170E">
        <w:rPr>
          <w:rFonts w:ascii="Verdana" w:hAnsi="Verdana"/>
          <w:sz w:val="22"/>
          <w:szCs w:val="22"/>
        </w:rPr>
        <w:t>in your career</w:t>
      </w:r>
      <w:r w:rsidRPr="0028170E">
        <w:rPr>
          <w:rFonts w:ascii="Verdana" w:hAnsi="Verdana"/>
          <w:sz w:val="22"/>
          <w:szCs w:val="22"/>
        </w:rPr>
        <w:t xml:space="preserve"> and</w:t>
      </w:r>
      <w:r w:rsidR="00347F51" w:rsidRPr="0028170E">
        <w:rPr>
          <w:rFonts w:ascii="Verdana" w:hAnsi="Verdana"/>
          <w:sz w:val="22"/>
          <w:szCs w:val="22"/>
        </w:rPr>
        <w:t xml:space="preserve"> to</w:t>
      </w:r>
      <w:r w:rsidRPr="0028170E">
        <w:rPr>
          <w:rFonts w:ascii="Verdana" w:hAnsi="Verdana"/>
          <w:sz w:val="22"/>
          <w:szCs w:val="22"/>
        </w:rPr>
        <w:t xml:space="preserve"> network</w:t>
      </w:r>
      <w:r w:rsidR="00347F51" w:rsidRPr="0028170E">
        <w:rPr>
          <w:rFonts w:ascii="Verdana" w:hAnsi="Verdana"/>
          <w:sz w:val="22"/>
          <w:szCs w:val="22"/>
        </w:rPr>
        <w:t>.</w:t>
      </w:r>
    </w:p>
    <w:p w14:paraId="4BDB3EC7" w14:textId="77777777" w:rsidR="00F76E00" w:rsidRPr="00C2665C" w:rsidRDefault="00F76E00" w:rsidP="00F76E00">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Verdana" w:hAnsi="Verdana"/>
          <w:sz w:val="22"/>
          <w:szCs w:val="22"/>
          <w:u w:val="single"/>
        </w:rPr>
      </w:pPr>
      <w:r w:rsidRPr="00C2665C">
        <w:rPr>
          <w:rFonts w:ascii="Verdana" w:hAnsi="Verdana"/>
          <w:sz w:val="22"/>
          <w:szCs w:val="22"/>
          <w:u w:val="single"/>
        </w:rPr>
        <w:t>Update</w:t>
      </w:r>
    </w:p>
    <w:p w14:paraId="3D13D854" w14:textId="226377BF" w:rsidR="00F76E00" w:rsidRPr="006C4015" w:rsidRDefault="006C4015" w:rsidP="006C40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rPr>
      </w:pPr>
      <w:r w:rsidRPr="006C4015">
        <w:rPr>
          <w:rFonts w:ascii="Verdana" w:eastAsiaTheme="minorHAnsi" w:hAnsi="Verdana" w:cs="Georgia"/>
          <w:color w:val="262626"/>
          <w:sz w:val="22"/>
          <w:szCs w:val="22"/>
        </w:rPr>
        <w:t>The</w:t>
      </w:r>
      <w:r w:rsidR="00F76E00" w:rsidRPr="006C4015">
        <w:rPr>
          <w:rFonts w:ascii="Verdana" w:eastAsiaTheme="minorHAnsi" w:hAnsi="Verdana" w:cs="Georgia"/>
          <w:color w:val="262626"/>
          <w:sz w:val="22"/>
          <w:szCs w:val="22"/>
        </w:rPr>
        <w:t xml:space="preserve"> </w:t>
      </w:r>
      <w:hyperlink r:id="rId16" w:history="1">
        <w:r w:rsidRPr="006C4015">
          <w:rPr>
            <w:rFonts w:ascii="Verdana" w:eastAsiaTheme="minorHAnsi" w:hAnsi="Verdana" w:cs="Georgia"/>
            <w:color w:val="094EC0"/>
            <w:sz w:val="22"/>
            <w:szCs w:val="22"/>
            <w:u w:val="single" w:color="094EC0"/>
          </w:rPr>
          <w:t>Annual School</w:t>
        </w:r>
      </w:hyperlink>
      <w:r w:rsidR="00F76E00" w:rsidRPr="006C4015">
        <w:rPr>
          <w:rFonts w:ascii="Verdana" w:eastAsiaTheme="minorHAnsi" w:hAnsi="Verdana" w:cs="Georgia"/>
          <w:color w:val="262626"/>
          <w:sz w:val="22"/>
          <w:szCs w:val="22"/>
        </w:rPr>
        <w:t xml:space="preserve"> and the </w:t>
      </w:r>
      <w:hyperlink r:id="rId17" w:history="1">
        <w:r w:rsidR="00F76E00" w:rsidRPr="006C4015">
          <w:rPr>
            <w:rStyle w:val="Hyperlink"/>
            <w:rFonts w:ascii="Verdana" w:eastAsiaTheme="minorHAnsi" w:hAnsi="Verdana" w:cs="Georgia"/>
            <w:sz w:val="22"/>
            <w:szCs w:val="22"/>
          </w:rPr>
          <w:t>Day School</w:t>
        </w:r>
      </w:hyperlink>
      <w:r>
        <w:rPr>
          <w:rFonts w:ascii="Verdana" w:eastAsiaTheme="minorHAnsi" w:hAnsi="Verdana" w:cs="Georgia"/>
          <w:color w:val="5F1D87"/>
          <w:sz w:val="22"/>
          <w:szCs w:val="22"/>
          <w:u w:val="single" w:color="5F1D87"/>
        </w:rPr>
        <w:t xml:space="preserve"> </w:t>
      </w:r>
      <w:r w:rsidRPr="006C4015">
        <w:rPr>
          <w:rFonts w:ascii="Verdana" w:eastAsiaTheme="minorHAnsi" w:hAnsi="Verdana" w:cs="Georgia"/>
          <w:color w:val="262626"/>
          <w:sz w:val="22"/>
          <w:szCs w:val="22"/>
        </w:rPr>
        <w:t xml:space="preserve">were held successfully </w:t>
      </w:r>
    </w:p>
    <w:p w14:paraId="3401B3F4" w14:textId="68BBC186" w:rsidR="006C4015" w:rsidRPr="006C4015" w:rsidRDefault="006C4015" w:rsidP="006C40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sz w:val="22"/>
          <w:szCs w:val="22"/>
        </w:rPr>
      </w:pPr>
      <w:r w:rsidRPr="00F76E00">
        <w:rPr>
          <w:rFonts w:ascii="Verdana" w:hAnsi="Verdana"/>
          <w:sz w:val="22"/>
          <w:szCs w:val="22"/>
        </w:rPr>
        <w:t>#IHBCShrewsbury2025 ‘Heritage in Context – Value : Plan : Change’ – Day School videos</w:t>
      </w:r>
      <w:r>
        <w:rPr>
          <w:rFonts w:ascii="Verdana" w:hAnsi="Verdana"/>
          <w:sz w:val="22"/>
          <w:szCs w:val="22"/>
        </w:rPr>
        <w:t xml:space="preserve"> are available to delegates and those signing up as delegates</w:t>
      </w:r>
      <w:r w:rsidRPr="00F76E00">
        <w:rPr>
          <w:rFonts w:ascii="Verdana" w:hAnsi="Verdana"/>
          <w:sz w:val="22"/>
          <w:szCs w:val="22"/>
        </w:rPr>
        <w:t xml:space="preserve"> from £35+VAT</w:t>
      </w:r>
    </w:p>
    <w:p w14:paraId="48BFABCC" w14:textId="77777777" w:rsidR="00F76E00" w:rsidRPr="006C4015" w:rsidRDefault="00F76E00" w:rsidP="006C4015">
      <w:pPr>
        <w:rPr>
          <w:rFonts w:ascii="Verdana" w:hAnsi="Verdana"/>
          <w:sz w:val="22"/>
          <w:szCs w:val="22"/>
        </w:rPr>
      </w:pPr>
    </w:p>
    <w:p w14:paraId="63E8DF51" w14:textId="063FD40E" w:rsidR="00347F51" w:rsidRPr="0028170E" w:rsidRDefault="00347F51" w:rsidP="0028170E">
      <w:pPr>
        <w:pStyle w:val="ListParagraph"/>
        <w:numPr>
          <w:ilvl w:val="0"/>
          <w:numId w:val="24"/>
        </w:numPr>
        <w:rPr>
          <w:rFonts w:ascii="Verdana" w:hAnsi="Verdana"/>
          <w:sz w:val="22"/>
          <w:szCs w:val="22"/>
        </w:rPr>
      </w:pPr>
      <w:r w:rsidRPr="0028170E">
        <w:rPr>
          <w:rFonts w:ascii="Verdana" w:hAnsi="Verdana"/>
          <w:sz w:val="22"/>
          <w:szCs w:val="22"/>
        </w:rPr>
        <w:t>Delegate feedback would be welcome to help IHBC develop hybrid meetings.  Thanks to our hosts, Charterhouse, sponsor, Velux, IHBC staff, trustees and those who have attended this meeting.</w:t>
      </w:r>
    </w:p>
    <w:p w14:paraId="28C7E528" w14:textId="77777777" w:rsidR="002E6ABB" w:rsidRDefault="002E6ABB">
      <w:pPr>
        <w:rPr>
          <w:rFonts w:ascii="Verdana" w:hAnsi="Verdana"/>
          <w:sz w:val="22"/>
          <w:szCs w:val="22"/>
        </w:rPr>
      </w:pPr>
    </w:p>
    <w:p w14:paraId="16033E6A" w14:textId="77777777" w:rsidR="00F76E00" w:rsidRDefault="00F76E00">
      <w:pPr>
        <w:rPr>
          <w:rFonts w:ascii="Verdana" w:hAnsi="Verdana"/>
          <w:sz w:val="22"/>
          <w:szCs w:val="22"/>
        </w:rPr>
      </w:pPr>
    </w:p>
    <w:p w14:paraId="632EC657" w14:textId="1936376C" w:rsidR="00FC60B9" w:rsidRDefault="002E6ABB">
      <w:pPr>
        <w:rPr>
          <w:rFonts w:ascii="Verdana" w:hAnsi="Verdana"/>
          <w:sz w:val="22"/>
          <w:szCs w:val="22"/>
        </w:rPr>
      </w:pPr>
      <w:r>
        <w:rPr>
          <w:rFonts w:ascii="Verdana" w:hAnsi="Verdana"/>
          <w:sz w:val="22"/>
          <w:szCs w:val="22"/>
        </w:rPr>
        <w:t>T</w:t>
      </w:r>
      <w:r w:rsidR="003E01EB">
        <w:rPr>
          <w:rFonts w:ascii="Verdana" w:hAnsi="Verdana"/>
          <w:sz w:val="22"/>
          <w:szCs w:val="22"/>
        </w:rPr>
        <w:t>he</w:t>
      </w:r>
      <w:r>
        <w:rPr>
          <w:rFonts w:ascii="Verdana" w:hAnsi="Verdana"/>
          <w:sz w:val="22"/>
          <w:szCs w:val="22"/>
        </w:rPr>
        <w:t xml:space="preserve"> meeting</w:t>
      </w:r>
      <w:r w:rsidR="00FC60B9">
        <w:rPr>
          <w:rFonts w:ascii="Verdana" w:hAnsi="Verdana"/>
          <w:sz w:val="22"/>
          <w:szCs w:val="22"/>
        </w:rPr>
        <w:t xml:space="preserve"> closed </w:t>
      </w:r>
      <w:r w:rsidR="00142A12">
        <w:rPr>
          <w:rFonts w:ascii="Verdana" w:hAnsi="Verdana"/>
          <w:sz w:val="22"/>
          <w:szCs w:val="22"/>
        </w:rPr>
        <w:t xml:space="preserve">at </w:t>
      </w:r>
      <w:r w:rsidR="00347F51">
        <w:rPr>
          <w:rFonts w:ascii="Verdana" w:hAnsi="Verdana"/>
          <w:sz w:val="22"/>
          <w:szCs w:val="22"/>
        </w:rPr>
        <w:t>3.05</w:t>
      </w:r>
      <w:r w:rsidR="00142A12">
        <w:rPr>
          <w:rFonts w:ascii="Verdana" w:hAnsi="Verdana"/>
          <w:sz w:val="22"/>
          <w:szCs w:val="22"/>
        </w:rPr>
        <w:t>pm</w:t>
      </w:r>
      <w:r w:rsidR="006144AE">
        <w:rPr>
          <w:rFonts w:ascii="Verdana" w:hAnsi="Verdana"/>
          <w:sz w:val="22"/>
          <w:szCs w:val="22"/>
        </w:rPr>
        <w:t>.</w:t>
      </w:r>
    </w:p>
    <w:p w14:paraId="3E3A0C37" w14:textId="53F3673B" w:rsidR="0095561E" w:rsidRDefault="0095561E">
      <w:pPr>
        <w:suppressAutoHyphens w:val="0"/>
        <w:rPr>
          <w:rFonts w:ascii="Verdana" w:hAnsi="Verdana"/>
          <w:sz w:val="22"/>
          <w:szCs w:val="22"/>
        </w:rPr>
      </w:pPr>
    </w:p>
    <w:sectPr w:rsidR="0095561E" w:rsidSect="007531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27A5" w14:textId="77777777" w:rsidR="001D583C" w:rsidRDefault="001D583C" w:rsidP="00C37023">
      <w:r>
        <w:separator/>
      </w:r>
    </w:p>
  </w:endnote>
  <w:endnote w:type="continuationSeparator" w:id="0">
    <w:p w14:paraId="3368B43A" w14:textId="77777777" w:rsidR="001D583C" w:rsidRDefault="001D583C" w:rsidP="00C3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87034"/>
      <w:docPartObj>
        <w:docPartGallery w:val="Page Numbers (Bottom of Page)"/>
        <w:docPartUnique/>
      </w:docPartObj>
    </w:sdtPr>
    <w:sdtEndPr>
      <w:rPr>
        <w:noProof/>
      </w:rPr>
    </w:sdtEndPr>
    <w:sdtContent>
      <w:p w14:paraId="348CCED9" w14:textId="6D0ECFFD" w:rsidR="00A75544" w:rsidRDefault="00A75544">
        <w:pPr>
          <w:pStyle w:val="Footer"/>
          <w:jc w:val="right"/>
        </w:pPr>
        <w:r>
          <w:fldChar w:fldCharType="begin"/>
        </w:r>
        <w:r>
          <w:instrText xml:space="preserve"> PAGE   \* MERGEFORMAT </w:instrText>
        </w:r>
        <w:r>
          <w:fldChar w:fldCharType="separate"/>
        </w:r>
        <w:r w:rsidR="00146B4F">
          <w:rPr>
            <w:noProof/>
          </w:rPr>
          <w:t>6</w:t>
        </w:r>
        <w:r>
          <w:rPr>
            <w:noProof/>
          </w:rPr>
          <w:fldChar w:fldCharType="end"/>
        </w:r>
      </w:p>
    </w:sdtContent>
  </w:sdt>
  <w:p w14:paraId="3CE6E560" w14:textId="77777777" w:rsidR="00A75544" w:rsidRDefault="00A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E467" w14:textId="77777777" w:rsidR="001D583C" w:rsidRDefault="001D583C" w:rsidP="00C37023">
      <w:r>
        <w:separator/>
      </w:r>
    </w:p>
  </w:footnote>
  <w:footnote w:type="continuationSeparator" w:id="0">
    <w:p w14:paraId="395A4E3A" w14:textId="77777777" w:rsidR="001D583C" w:rsidRDefault="001D583C" w:rsidP="00C3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3DA2" w14:textId="2E046E68" w:rsidR="00C37023" w:rsidRDefault="00C37023" w:rsidP="00C3702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447C" w14:textId="7B0C5EE0" w:rsidR="00C37023" w:rsidRDefault="00C37023" w:rsidP="00C37023">
    <w:pPr>
      <w:pStyle w:val="Header"/>
      <w:jc w:val="center"/>
    </w:pPr>
    <w:r>
      <w:rPr>
        <w:noProof/>
        <w:lang w:eastAsia="en-GB"/>
      </w:rPr>
      <w:drawing>
        <wp:inline distT="0" distB="0" distL="0" distR="0" wp14:anchorId="24A0A213" wp14:editId="41767F8E">
          <wp:extent cx="1722199" cy="1133856"/>
          <wp:effectExtent l="0" t="0" r="0" b="9525"/>
          <wp:docPr id="1555487309" name="Picture 155548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4" t="-52" r="-34" b="-52"/>
                  <a:stretch>
                    <a:fillRect/>
                  </a:stretch>
                </pic:blipFill>
                <pic:spPr bwMode="auto">
                  <a:xfrm>
                    <a:off x="0" y="0"/>
                    <a:ext cx="1741213" cy="1146374"/>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49D"/>
    <w:multiLevelType w:val="hybridMultilevel"/>
    <w:tmpl w:val="0B62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A6125"/>
    <w:multiLevelType w:val="hybridMultilevel"/>
    <w:tmpl w:val="3C12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60FE"/>
    <w:multiLevelType w:val="hybridMultilevel"/>
    <w:tmpl w:val="6A68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53B75"/>
    <w:multiLevelType w:val="hybridMultilevel"/>
    <w:tmpl w:val="8F9A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08B6"/>
    <w:multiLevelType w:val="hybridMultilevel"/>
    <w:tmpl w:val="AD32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46770"/>
    <w:multiLevelType w:val="hybridMultilevel"/>
    <w:tmpl w:val="3080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C41B1"/>
    <w:multiLevelType w:val="hybridMultilevel"/>
    <w:tmpl w:val="D57C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57703"/>
    <w:multiLevelType w:val="hybridMultilevel"/>
    <w:tmpl w:val="6134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8485F"/>
    <w:multiLevelType w:val="hybridMultilevel"/>
    <w:tmpl w:val="40403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ACD7730"/>
    <w:multiLevelType w:val="hybridMultilevel"/>
    <w:tmpl w:val="237C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627D2"/>
    <w:multiLevelType w:val="hybridMultilevel"/>
    <w:tmpl w:val="D96A6458"/>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3F9C149B"/>
    <w:multiLevelType w:val="hybridMultilevel"/>
    <w:tmpl w:val="782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A5C67"/>
    <w:multiLevelType w:val="hybridMultilevel"/>
    <w:tmpl w:val="5B845BC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431F4163"/>
    <w:multiLevelType w:val="hybridMultilevel"/>
    <w:tmpl w:val="7B06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319EA"/>
    <w:multiLevelType w:val="hybridMultilevel"/>
    <w:tmpl w:val="BA98008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5" w15:restartNumberingAfterBreak="0">
    <w:nsid w:val="47C16F8A"/>
    <w:multiLevelType w:val="hybridMultilevel"/>
    <w:tmpl w:val="B646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55247"/>
    <w:multiLevelType w:val="hybridMultilevel"/>
    <w:tmpl w:val="00D2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383183"/>
    <w:multiLevelType w:val="hybridMultilevel"/>
    <w:tmpl w:val="337C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73F43"/>
    <w:multiLevelType w:val="hybridMultilevel"/>
    <w:tmpl w:val="8324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17260"/>
    <w:multiLevelType w:val="hybridMultilevel"/>
    <w:tmpl w:val="1C58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47ECC"/>
    <w:multiLevelType w:val="hybridMultilevel"/>
    <w:tmpl w:val="6A745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F74B4"/>
    <w:multiLevelType w:val="hybridMultilevel"/>
    <w:tmpl w:val="E9E0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D2BB8"/>
    <w:multiLevelType w:val="hybridMultilevel"/>
    <w:tmpl w:val="E926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469A4"/>
    <w:multiLevelType w:val="hybridMultilevel"/>
    <w:tmpl w:val="F264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17CA7"/>
    <w:multiLevelType w:val="hybridMultilevel"/>
    <w:tmpl w:val="ABD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B452D"/>
    <w:multiLevelType w:val="hybridMultilevel"/>
    <w:tmpl w:val="3E0C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26D8D"/>
    <w:multiLevelType w:val="hybridMultilevel"/>
    <w:tmpl w:val="3FCE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463E4"/>
    <w:multiLevelType w:val="hybridMultilevel"/>
    <w:tmpl w:val="D036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972823">
    <w:abstractNumId w:val="16"/>
  </w:num>
  <w:num w:numId="2" w16cid:durableId="379403862">
    <w:abstractNumId w:val="12"/>
  </w:num>
  <w:num w:numId="3" w16cid:durableId="962155324">
    <w:abstractNumId w:val="4"/>
  </w:num>
  <w:num w:numId="4" w16cid:durableId="1811052918">
    <w:abstractNumId w:val="14"/>
  </w:num>
  <w:num w:numId="5" w16cid:durableId="1313558157">
    <w:abstractNumId w:val="23"/>
  </w:num>
  <w:num w:numId="6" w16cid:durableId="1670283200">
    <w:abstractNumId w:val="7"/>
  </w:num>
  <w:num w:numId="7" w16cid:durableId="1639722641">
    <w:abstractNumId w:val="27"/>
  </w:num>
  <w:num w:numId="8" w16cid:durableId="447625814">
    <w:abstractNumId w:val="10"/>
  </w:num>
  <w:num w:numId="9" w16cid:durableId="1162547800">
    <w:abstractNumId w:val="20"/>
  </w:num>
  <w:num w:numId="10" w16cid:durableId="1010639641">
    <w:abstractNumId w:val="15"/>
  </w:num>
  <w:num w:numId="11" w16cid:durableId="2051025239">
    <w:abstractNumId w:val="5"/>
  </w:num>
  <w:num w:numId="12" w16cid:durableId="815606334">
    <w:abstractNumId w:val="17"/>
  </w:num>
  <w:num w:numId="13" w16cid:durableId="1212380156">
    <w:abstractNumId w:val="19"/>
  </w:num>
  <w:num w:numId="14" w16cid:durableId="1191265380">
    <w:abstractNumId w:val="26"/>
  </w:num>
  <w:num w:numId="15" w16cid:durableId="493300379">
    <w:abstractNumId w:val="6"/>
  </w:num>
  <w:num w:numId="16" w16cid:durableId="356976403">
    <w:abstractNumId w:val="1"/>
  </w:num>
  <w:num w:numId="17" w16cid:durableId="1121190958">
    <w:abstractNumId w:val="25"/>
  </w:num>
  <w:num w:numId="18" w16cid:durableId="231937453">
    <w:abstractNumId w:val="13"/>
  </w:num>
  <w:num w:numId="19" w16cid:durableId="1489251916">
    <w:abstractNumId w:val="21"/>
  </w:num>
  <w:num w:numId="20" w16cid:durableId="1372267679">
    <w:abstractNumId w:val="8"/>
  </w:num>
  <w:num w:numId="21" w16cid:durableId="2059887782">
    <w:abstractNumId w:val="0"/>
  </w:num>
  <w:num w:numId="22" w16cid:durableId="917708147">
    <w:abstractNumId w:val="22"/>
  </w:num>
  <w:num w:numId="23" w16cid:durableId="554465204">
    <w:abstractNumId w:val="2"/>
  </w:num>
  <w:num w:numId="24" w16cid:durableId="1797530837">
    <w:abstractNumId w:val="9"/>
  </w:num>
  <w:num w:numId="25" w16cid:durableId="1660421203">
    <w:abstractNumId w:val="3"/>
  </w:num>
  <w:num w:numId="26" w16cid:durableId="2108309403">
    <w:abstractNumId w:val="24"/>
  </w:num>
  <w:num w:numId="27" w16cid:durableId="2011909309">
    <w:abstractNumId w:val="11"/>
  </w:num>
  <w:num w:numId="28" w16cid:durableId="15036612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43"/>
    <w:rsid w:val="000007B7"/>
    <w:rsid w:val="000019E6"/>
    <w:rsid w:val="00004F53"/>
    <w:rsid w:val="00010DF8"/>
    <w:rsid w:val="000209E0"/>
    <w:rsid w:val="00020EA4"/>
    <w:rsid w:val="0002253C"/>
    <w:rsid w:val="000249A7"/>
    <w:rsid w:val="00024B01"/>
    <w:rsid w:val="0003567F"/>
    <w:rsid w:val="00036C36"/>
    <w:rsid w:val="00036DC9"/>
    <w:rsid w:val="0004187D"/>
    <w:rsid w:val="00041C31"/>
    <w:rsid w:val="00042B4B"/>
    <w:rsid w:val="00051F33"/>
    <w:rsid w:val="00055FAB"/>
    <w:rsid w:val="00066F32"/>
    <w:rsid w:val="00071055"/>
    <w:rsid w:val="00073A23"/>
    <w:rsid w:val="00076539"/>
    <w:rsid w:val="00081027"/>
    <w:rsid w:val="00086E7D"/>
    <w:rsid w:val="00090FC4"/>
    <w:rsid w:val="000923D5"/>
    <w:rsid w:val="000963FB"/>
    <w:rsid w:val="0009642D"/>
    <w:rsid w:val="00096981"/>
    <w:rsid w:val="00097F26"/>
    <w:rsid w:val="000A1E03"/>
    <w:rsid w:val="000A4DD1"/>
    <w:rsid w:val="000B111D"/>
    <w:rsid w:val="000B15FE"/>
    <w:rsid w:val="000B286F"/>
    <w:rsid w:val="000B47AB"/>
    <w:rsid w:val="000B4F50"/>
    <w:rsid w:val="000B7B01"/>
    <w:rsid w:val="000C2CB1"/>
    <w:rsid w:val="000C392B"/>
    <w:rsid w:val="000C404B"/>
    <w:rsid w:val="000C51C4"/>
    <w:rsid w:val="000C5C02"/>
    <w:rsid w:val="000D1F3A"/>
    <w:rsid w:val="000D236E"/>
    <w:rsid w:val="000D34BF"/>
    <w:rsid w:val="000D6FAB"/>
    <w:rsid w:val="000E208C"/>
    <w:rsid w:val="000E26E9"/>
    <w:rsid w:val="000E3BFA"/>
    <w:rsid w:val="000E510B"/>
    <w:rsid w:val="000E51FC"/>
    <w:rsid w:val="000E6C46"/>
    <w:rsid w:val="000F08A4"/>
    <w:rsid w:val="000F1879"/>
    <w:rsid w:val="000F5054"/>
    <w:rsid w:val="000F582F"/>
    <w:rsid w:val="000F63C3"/>
    <w:rsid w:val="000F7FA6"/>
    <w:rsid w:val="0010196F"/>
    <w:rsid w:val="00101A0A"/>
    <w:rsid w:val="00101F10"/>
    <w:rsid w:val="0010245F"/>
    <w:rsid w:val="00103AFE"/>
    <w:rsid w:val="0010730C"/>
    <w:rsid w:val="00113DD9"/>
    <w:rsid w:val="0011580E"/>
    <w:rsid w:val="001326CA"/>
    <w:rsid w:val="00132DC3"/>
    <w:rsid w:val="00133311"/>
    <w:rsid w:val="001370A1"/>
    <w:rsid w:val="00142A12"/>
    <w:rsid w:val="00146B4F"/>
    <w:rsid w:val="00150457"/>
    <w:rsid w:val="0015149D"/>
    <w:rsid w:val="0015584D"/>
    <w:rsid w:val="001578AC"/>
    <w:rsid w:val="001615F1"/>
    <w:rsid w:val="00162124"/>
    <w:rsid w:val="00163E53"/>
    <w:rsid w:val="00164B83"/>
    <w:rsid w:val="00166262"/>
    <w:rsid w:val="001822A8"/>
    <w:rsid w:val="00184084"/>
    <w:rsid w:val="00184782"/>
    <w:rsid w:val="00185A70"/>
    <w:rsid w:val="00190AFD"/>
    <w:rsid w:val="00193265"/>
    <w:rsid w:val="001A54D9"/>
    <w:rsid w:val="001A5BD7"/>
    <w:rsid w:val="001A6738"/>
    <w:rsid w:val="001A7FC2"/>
    <w:rsid w:val="001B1993"/>
    <w:rsid w:val="001C53F4"/>
    <w:rsid w:val="001D1DD6"/>
    <w:rsid w:val="001D300E"/>
    <w:rsid w:val="001D583C"/>
    <w:rsid w:val="001E276D"/>
    <w:rsid w:val="001E686B"/>
    <w:rsid w:val="001E6CF6"/>
    <w:rsid w:val="001F19E6"/>
    <w:rsid w:val="001F7195"/>
    <w:rsid w:val="002016A2"/>
    <w:rsid w:val="00205589"/>
    <w:rsid w:val="00206172"/>
    <w:rsid w:val="00210772"/>
    <w:rsid w:val="00211CEE"/>
    <w:rsid w:val="0022300A"/>
    <w:rsid w:val="00223126"/>
    <w:rsid w:val="00223CED"/>
    <w:rsid w:val="002306C4"/>
    <w:rsid w:val="00232B12"/>
    <w:rsid w:val="00233A67"/>
    <w:rsid w:val="002341C0"/>
    <w:rsid w:val="00236305"/>
    <w:rsid w:val="00237255"/>
    <w:rsid w:val="002377D1"/>
    <w:rsid w:val="00244756"/>
    <w:rsid w:val="00245E40"/>
    <w:rsid w:val="00247269"/>
    <w:rsid w:val="00250808"/>
    <w:rsid w:val="00251506"/>
    <w:rsid w:val="00251667"/>
    <w:rsid w:val="002524DD"/>
    <w:rsid w:val="00252E38"/>
    <w:rsid w:val="00256BED"/>
    <w:rsid w:val="00257092"/>
    <w:rsid w:val="002600DD"/>
    <w:rsid w:val="0026543D"/>
    <w:rsid w:val="002801B8"/>
    <w:rsid w:val="00280D1B"/>
    <w:rsid w:val="0028170E"/>
    <w:rsid w:val="00282167"/>
    <w:rsid w:val="0028610D"/>
    <w:rsid w:val="00294C53"/>
    <w:rsid w:val="00296492"/>
    <w:rsid w:val="002A4DA9"/>
    <w:rsid w:val="002B738A"/>
    <w:rsid w:val="002C1844"/>
    <w:rsid w:val="002D067A"/>
    <w:rsid w:val="002D0B71"/>
    <w:rsid w:val="002D2030"/>
    <w:rsid w:val="002D3B33"/>
    <w:rsid w:val="002D4DC1"/>
    <w:rsid w:val="002E21BA"/>
    <w:rsid w:val="002E6ABB"/>
    <w:rsid w:val="002F0978"/>
    <w:rsid w:val="002F2981"/>
    <w:rsid w:val="002F2E36"/>
    <w:rsid w:val="002F42EF"/>
    <w:rsid w:val="00301DEB"/>
    <w:rsid w:val="003020FE"/>
    <w:rsid w:val="003056B3"/>
    <w:rsid w:val="00306137"/>
    <w:rsid w:val="0031770E"/>
    <w:rsid w:val="00320F24"/>
    <w:rsid w:val="00321E88"/>
    <w:rsid w:val="003242F7"/>
    <w:rsid w:val="00324372"/>
    <w:rsid w:val="00336C00"/>
    <w:rsid w:val="00341CB6"/>
    <w:rsid w:val="003439FD"/>
    <w:rsid w:val="003466DA"/>
    <w:rsid w:val="00347F51"/>
    <w:rsid w:val="003504F4"/>
    <w:rsid w:val="00351B00"/>
    <w:rsid w:val="00352B78"/>
    <w:rsid w:val="003532EC"/>
    <w:rsid w:val="00356DC4"/>
    <w:rsid w:val="00364539"/>
    <w:rsid w:val="00364C1F"/>
    <w:rsid w:val="003731CE"/>
    <w:rsid w:val="00375612"/>
    <w:rsid w:val="00377925"/>
    <w:rsid w:val="00380C92"/>
    <w:rsid w:val="00384EFC"/>
    <w:rsid w:val="003855BE"/>
    <w:rsid w:val="00386039"/>
    <w:rsid w:val="00386522"/>
    <w:rsid w:val="0038711A"/>
    <w:rsid w:val="003931BF"/>
    <w:rsid w:val="0039415B"/>
    <w:rsid w:val="003A0527"/>
    <w:rsid w:val="003A0F50"/>
    <w:rsid w:val="003A2682"/>
    <w:rsid w:val="003B110A"/>
    <w:rsid w:val="003C2EEA"/>
    <w:rsid w:val="003C3541"/>
    <w:rsid w:val="003C5084"/>
    <w:rsid w:val="003C55DE"/>
    <w:rsid w:val="003D063F"/>
    <w:rsid w:val="003D16B9"/>
    <w:rsid w:val="003D21BD"/>
    <w:rsid w:val="003D5A38"/>
    <w:rsid w:val="003D6E7F"/>
    <w:rsid w:val="003D78F4"/>
    <w:rsid w:val="003E0036"/>
    <w:rsid w:val="003E01EB"/>
    <w:rsid w:val="003E4EA6"/>
    <w:rsid w:val="003E5643"/>
    <w:rsid w:val="003E7EF6"/>
    <w:rsid w:val="003F09FD"/>
    <w:rsid w:val="003F360A"/>
    <w:rsid w:val="003F5D1B"/>
    <w:rsid w:val="00401C9D"/>
    <w:rsid w:val="004050E5"/>
    <w:rsid w:val="00405BD1"/>
    <w:rsid w:val="0041300A"/>
    <w:rsid w:val="004154EA"/>
    <w:rsid w:val="00417D90"/>
    <w:rsid w:val="0042057E"/>
    <w:rsid w:val="004229DA"/>
    <w:rsid w:val="004234F4"/>
    <w:rsid w:val="00424DC2"/>
    <w:rsid w:val="00425ABB"/>
    <w:rsid w:val="0043221F"/>
    <w:rsid w:val="00442405"/>
    <w:rsid w:val="00447889"/>
    <w:rsid w:val="00450A20"/>
    <w:rsid w:val="00452A85"/>
    <w:rsid w:val="00460BD7"/>
    <w:rsid w:val="00464D8F"/>
    <w:rsid w:val="00472205"/>
    <w:rsid w:val="00472E00"/>
    <w:rsid w:val="00473958"/>
    <w:rsid w:val="0047703E"/>
    <w:rsid w:val="00481335"/>
    <w:rsid w:val="00484045"/>
    <w:rsid w:val="00484910"/>
    <w:rsid w:val="00487F38"/>
    <w:rsid w:val="0049027C"/>
    <w:rsid w:val="00493AF0"/>
    <w:rsid w:val="00494D15"/>
    <w:rsid w:val="004967FC"/>
    <w:rsid w:val="004A55FB"/>
    <w:rsid w:val="004B5483"/>
    <w:rsid w:val="004C49FD"/>
    <w:rsid w:val="004C54CC"/>
    <w:rsid w:val="004D1F67"/>
    <w:rsid w:val="004D43D8"/>
    <w:rsid w:val="004D7772"/>
    <w:rsid w:val="004D7844"/>
    <w:rsid w:val="004E118B"/>
    <w:rsid w:val="004E2F62"/>
    <w:rsid w:val="004F1D79"/>
    <w:rsid w:val="004F4E57"/>
    <w:rsid w:val="00502611"/>
    <w:rsid w:val="00507D94"/>
    <w:rsid w:val="005129C5"/>
    <w:rsid w:val="0051496D"/>
    <w:rsid w:val="00517E4D"/>
    <w:rsid w:val="00526F21"/>
    <w:rsid w:val="00531F89"/>
    <w:rsid w:val="00533D48"/>
    <w:rsid w:val="00534BBE"/>
    <w:rsid w:val="00535888"/>
    <w:rsid w:val="00540809"/>
    <w:rsid w:val="00543AD6"/>
    <w:rsid w:val="00546791"/>
    <w:rsid w:val="005573BC"/>
    <w:rsid w:val="00560069"/>
    <w:rsid w:val="005656E7"/>
    <w:rsid w:val="00565E54"/>
    <w:rsid w:val="0057014C"/>
    <w:rsid w:val="0057022A"/>
    <w:rsid w:val="00571F8B"/>
    <w:rsid w:val="00575F0F"/>
    <w:rsid w:val="005804A9"/>
    <w:rsid w:val="00580F9C"/>
    <w:rsid w:val="00583A54"/>
    <w:rsid w:val="005841A4"/>
    <w:rsid w:val="00584494"/>
    <w:rsid w:val="00584D95"/>
    <w:rsid w:val="00590D0D"/>
    <w:rsid w:val="005923C5"/>
    <w:rsid w:val="00594B9A"/>
    <w:rsid w:val="00595A21"/>
    <w:rsid w:val="005A0276"/>
    <w:rsid w:val="005A29E4"/>
    <w:rsid w:val="005B13C7"/>
    <w:rsid w:val="005B158B"/>
    <w:rsid w:val="005B1B94"/>
    <w:rsid w:val="005B55F6"/>
    <w:rsid w:val="005B7ABF"/>
    <w:rsid w:val="005C331E"/>
    <w:rsid w:val="005C44CA"/>
    <w:rsid w:val="005C5138"/>
    <w:rsid w:val="005C5404"/>
    <w:rsid w:val="005D13C9"/>
    <w:rsid w:val="005D2B60"/>
    <w:rsid w:val="005D593A"/>
    <w:rsid w:val="005D7215"/>
    <w:rsid w:val="005E286D"/>
    <w:rsid w:val="005E7A07"/>
    <w:rsid w:val="005F767D"/>
    <w:rsid w:val="00602C8A"/>
    <w:rsid w:val="00610ED9"/>
    <w:rsid w:val="006144AE"/>
    <w:rsid w:val="0061608C"/>
    <w:rsid w:val="0063610A"/>
    <w:rsid w:val="00636A32"/>
    <w:rsid w:val="00636FAA"/>
    <w:rsid w:val="0064543C"/>
    <w:rsid w:val="0064615F"/>
    <w:rsid w:val="00647AB2"/>
    <w:rsid w:val="00650488"/>
    <w:rsid w:val="0065453D"/>
    <w:rsid w:val="00657760"/>
    <w:rsid w:val="006612C1"/>
    <w:rsid w:val="00663678"/>
    <w:rsid w:val="00664F99"/>
    <w:rsid w:val="00666D9A"/>
    <w:rsid w:val="00667D28"/>
    <w:rsid w:val="006703E7"/>
    <w:rsid w:val="00670BE6"/>
    <w:rsid w:val="006716A3"/>
    <w:rsid w:val="00674CA4"/>
    <w:rsid w:val="006763A9"/>
    <w:rsid w:val="00693F77"/>
    <w:rsid w:val="0069501C"/>
    <w:rsid w:val="006A1D92"/>
    <w:rsid w:val="006A4DBF"/>
    <w:rsid w:val="006A6EEE"/>
    <w:rsid w:val="006B391A"/>
    <w:rsid w:val="006B3C75"/>
    <w:rsid w:val="006B52AB"/>
    <w:rsid w:val="006C2AE1"/>
    <w:rsid w:val="006C4015"/>
    <w:rsid w:val="006C533B"/>
    <w:rsid w:val="006C7A23"/>
    <w:rsid w:val="006E016E"/>
    <w:rsid w:val="006E12B1"/>
    <w:rsid w:val="006E12FD"/>
    <w:rsid w:val="006F0323"/>
    <w:rsid w:val="006F4670"/>
    <w:rsid w:val="007009E5"/>
    <w:rsid w:val="00703DDD"/>
    <w:rsid w:val="00712597"/>
    <w:rsid w:val="00714693"/>
    <w:rsid w:val="00717A7E"/>
    <w:rsid w:val="00722BFB"/>
    <w:rsid w:val="00723B9F"/>
    <w:rsid w:val="00724F66"/>
    <w:rsid w:val="007260B8"/>
    <w:rsid w:val="0073646B"/>
    <w:rsid w:val="00737ADF"/>
    <w:rsid w:val="0074434C"/>
    <w:rsid w:val="007513BE"/>
    <w:rsid w:val="00751EFB"/>
    <w:rsid w:val="00753143"/>
    <w:rsid w:val="00753A7D"/>
    <w:rsid w:val="00755B23"/>
    <w:rsid w:val="007568AB"/>
    <w:rsid w:val="007606FB"/>
    <w:rsid w:val="00762562"/>
    <w:rsid w:val="007644B8"/>
    <w:rsid w:val="00773963"/>
    <w:rsid w:val="007770A8"/>
    <w:rsid w:val="00785732"/>
    <w:rsid w:val="007A0A92"/>
    <w:rsid w:val="007A25CF"/>
    <w:rsid w:val="007A48B4"/>
    <w:rsid w:val="007A66B4"/>
    <w:rsid w:val="007A697C"/>
    <w:rsid w:val="007B07DF"/>
    <w:rsid w:val="007B0C73"/>
    <w:rsid w:val="007B28BD"/>
    <w:rsid w:val="007B2ECC"/>
    <w:rsid w:val="007B515F"/>
    <w:rsid w:val="007B53E9"/>
    <w:rsid w:val="007C16DC"/>
    <w:rsid w:val="007C5CFE"/>
    <w:rsid w:val="007C6290"/>
    <w:rsid w:val="007C7329"/>
    <w:rsid w:val="007D5380"/>
    <w:rsid w:val="007E033D"/>
    <w:rsid w:val="007E5A26"/>
    <w:rsid w:val="007E7C11"/>
    <w:rsid w:val="007F086B"/>
    <w:rsid w:val="007F0D3A"/>
    <w:rsid w:val="007F7C73"/>
    <w:rsid w:val="00800440"/>
    <w:rsid w:val="00802697"/>
    <w:rsid w:val="00802E28"/>
    <w:rsid w:val="0080658B"/>
    <w:rsid w:val="00815A8E"/>
    <w:rsid w:val="00815DEE"/>
    <w:rsid w:val="008211CD"/>
    <w:rsid w:val="00822E86"/>
    <w:rsid w:val="00830B27"/>
    <w:rsid w:val="008320A8"/>
    <w:rsid w:val="00836B88"/>
    <w:rsid w:val="00836E30"/>
    <w:rsid w:val="0084068B"/>
    <w:rsid w:val="00845AA2"/>
    <w:rsid w:val="00845C97"/>
    <w:rsid w:val="00851934"/>
    <w:rsid w:val="0085348A"/>
    <w:rsid w:val="0085383C"/>
    <w:rsid w:val="00855693"/>
    <w:rsid w:val="00857892"/>
    <w:rsid w:val="00863AC4"/>
    <w:rsid w:val="008651D7"/>
    <w:rsid w:val="00870E8B"/>
    <w:rsid w:val="00880C9D"/>
    <w:rsid w:val="00886D99"/>
    <w:rsid w:val="00887FF6"/>
    <w:rsid w:val="00891BB2"/>
    <w:rsid w:val="00894D39"/>
    <w:rsid w:val="008A1C41"/>
    <w:rsid w:val="008A6590"/>
    <w:rsid w:val="008B1576"/>
    <w:rsid w:val="008B6B99"/>
    <w:rsid w:val="008C1684"/>
    <w:rsid w:val="008C3204"/>
    <w:rsid w:val="008D0DC8"/>
    <w:rsid w:val="008D1614"/>
    <w:rsid w:val="008D2FA9"/>
    <w:rsid w:val="008D324B"/>
    <w:rsid w:val="008D735C"/>
    <w:rsid w:val="008E146C"/>
    <w:rsid w:val="008E36C1"/>
    <w:rsid w:val="008E7874"/>
    <w:rsid w:val="008F08F3"/>
    <w:rsid w:val="008F20D9"/>
    <w:rsid w:val="008F3DB9"/>
    <w:rsid w:val="008F7E5E"/>
    <w:rsid w:val="00900AE8"/>
    <w:rsid w:val="00902603"/>
    <w:rsid w:val="00904DAC"/>
    <w:rsid w:val="0090595F"/>
    <w:rsid w:val="00905C56"/>
    <w:rsid w:val="00930DA1"/>
    <w:rsid w:val="00931C0C"/>
    <w:rsid w:val="0093253C"/>
    <w:rsid w:val="009330CF"/>
    <w:rsid w:val="00933F0B"/>
    <w:rsid w:val="0093451F"/>
    <w:rsid w:val="00937E5E"/>
    <w:rsid w:val="00943471"/>
    <w:rsid w:val="009466B3"/>
    <w:rsid w:val="00947C0F"/>
    <w:rsid w:val="00950E2B"/>
    <w:rsid w:val="00952A01"/>
    <w:rsid w:val="0095311E"/>
    <w:rsid w:val="0095561E"/>
    <w:rsid w:val="009568C1"/>
    <w:rsid w:val="009604BA"/>
    <w:rsid w:val="00961EAC"/>
    <w:rsid w:val="00963C4A"/>
    <w:rsid w:val="009707CF"/>
    <w:rsid w:val="009718FE"/>
    <w:rsid w:val="009721DD"/>
    <w:rsid w:val="00974254"/>
    <w:rsid w:val="00974D5D"/>
    <w:rsid w:val="009764FA"/>
    <w:rsid w:val="00980974"/>
    <w:rsid w:val="00994DC6"/>
    <w:rsid w:val="009A0F42"/>
    <w:rsid w:val="009A35E1"/>
    <w:rsid w:val="009A4442"/>
    <w:rsid w:val="009A5233"/>
    <w:rsid w:val="009B3FEA"/>
    <w:rsid w:val="009B6CB9"/>
    <w:rsid w:val="009B7FCD"/>
    <w:rsid w:val="009C152E"/>
    <w:rsid w:val="009C17F8"/>
    <w:rsid w:val="009C3BC6"/>
    <w:rsid w:val="009C4525"/>
    <w:rsid w:val="009D0399"/>
    <w:rsid w:val="009D6AB8"/>
    <w:rsid w:val="009E554C"/>
    <w:rsid w:val="009E7882"/>
    <w:rsid w:val="009F1747"/>
    <w:rsid w:val="009F5784"/>
    <w:rsid w:val="00A021D7"/>
    <w:rsid w:val="00A045E2"/>
    <w:rsid w:val="00A12597"/>
    <w:rsid w:val="00A12B4C"/>
    <w:rsid w:val="00A14462"/>
    <w:rsid w:val="00A16D66"/>
    <w:rsid w:val="00A208DD"/>
    <w:rsid w:val="00A21F04"/>
    <w:rsid w:val="00A2318E"/>
    <w:rsid w:val="00A26841"/>
    <w:rsid w:val="00A309AB"/>
    <w:rsid w:val="00A332FD"/>
    <w:rsid w:val="00A34B8C"/>
    <w:rsid w:val="00A37737"/>
    <w:rsid w:val="00A413FD"/>
    <w:rsid w:val="00A44F8E"/>
    <w:rsid w:val="00A50B7C"/>
    <w:rsid w:val="00A60E5A"/>
    <w:rsid w:val="00A6151C"/>
    <w:rsid w:val="00A66298"/>
    <w:rsid w:val="00A67C4A"/>
    <w:rsid w:val="00A727C2"/>
    <w:rsid w:val="00A7380B"/>
    <w:rsid w:val="00A751EA"/>
    <w:rsid w:val="00A75544"/>
    <w:rsid w:val="00A77242"/>
    <w:rsid w:val="00A80619"/>
    <w:rsid w:val="00A807C2"/>
    <w:rsid w:val="00A809C0"/>
    <w:rsid w:val="00A852EA"/>
    <w:rsid w:val="00A85A65"/>
    <w:rsid w:val="00A9232F"/>
    <w:rsid w:val="00A93AEA"/>
    <w:rsid w:val="00A94B00"/>
    <w:rsid w:val="00A95A21"/>
    <w:rsid w:val="00A95D2C"/>
    <w:rsid w:val="00AA0497"/>
    <w:rsid w:val="00AA209C"/>
    <w:rsid w:val="00AA5A35"/>
    <w:rsid w:val="00AA67A2"/>
    <w:rsid w:val="00AB39FB"/>
    <w:rsid w:val="00AB5CEC"/>
    <w:rsid w:val="00AC050C"/>
    <w:rsid w:val="00AC1C6E"/>
    <w:rsid w:val="00AC3BF1"/>
    <w:rsid w:val="00AC5C96"/>
    <w:rsid w:val="00AC6CA1"/>
    <w:rsid w:val="00AD2FBB"/>
    <w:rsid w:val="00AD4523"/>
    <w:rsid w:val="00AD4592"/>
    <w:rsid w:val="00AD6EF3"/>
    <w:rsid w:val="00AE0172"/>
    <w:rsid w:val="00AE6AF9"/>
    <w:rsid w:val="00AE77CF"/>
    <w:rsid w:val="00AF0D9E"/>
    <w:rsid w:val="00AF17A2"/>
    <w:rsid w:val="00AF4C3D"/>
    <w:rsid w:val="00AF536B"/>
    <w:rsid w:val="00B05643"/>
    <w:rsid w:val="00B102DB"/>
    <w:rsid w:val="00B148B0"/>
    <w:rsid w:val="00B1777C"/>
    <w:rsid w:val="00B2043F"/>
    <w:rsid w:val="00B20890"/>
    <w:rsid w:val="00B25417"/>
    <w:rsid w:val="00B322CD"/>
    <w:rsid w:val="00B34D96"/>
    <w:rsid w:val="00B3518E"/>
    <w:rsid w:val="00B45898"/>
    <w:rsid w:val="00B47546"/>
    <w:rsid w:val="00B51243"/>
    <w:rsid w:val="00B52B83"/>
    <w:rsid w:val="00B53A65"/>
    <w:rsid w:val="00B620F2"/>
    <w:rsid w:val="00B65CF6"/>
    <w:rsid w:val="00B66A1D"/>
    <w:rsid w:val="00B66BC9"/>
    <w:rsid w:val="00B72821"/>
    <w:rsid w:val="00B73310"/>
    <w:rsid w:val="00B775C5"/>
    <w:rsid w:val="00B84401"/>
    <w:rsid w:val="00B844BE"/>
    <w:rsid w:val="00B8471C"/>
    <w:rsid w:val="00B9614C"/>
    <w:rsid w:val="00B963BA"/>
    <w:rsid w:val="00BB1C62"/>
    <w:rsid w:val="00BB3774"/>
    <w:rsid w:val="00BC31CA"/>
    <w:rsid w:val="00BC32DC"/>
    <w:rsid w:val="00BC3FA6"/>
    <w:rsid w:val="00BC5165"/>
    <w:rsid w:val="00BD0251"/>
    <w:rsid w:val="00BD02FA"/>
    <w:rsid w:val="00BD5AF5"/>
    <w:rsid w:val="00BD64D9"/>
    <w:rsid w:val="00BD7EB6"/>
    <w:rsid w:val="00BE2A25"/>
    <w:rsid w:val="00BE5761"/>
    <w:rsid w:val="00BE626F"/>
    <w:rsid w:val="00BE6668"/>
    <w:rsid w:val="00BF44BC"/>
    <w:rsid w:val="00BF7E01"/>
    <w:rsid w:val="00C00502"/>
    <w:rsid w:val="00C02C19"/>
    <w:rsid w:val="00C02E92"/>
    <w:rsid w:val="00C041A5"/>
    <w:rsid w:val="00C05655"/>
    <w:rsid w:val="00C071F5"/>
    <w:rsid w:val="00C1163A"/>
    <w:rsid w:val="00C11F21"/>
    <w:rsid w:val="00C12705"/>
    <w:rsid w:val="00C16270"/>
    <w:rsid w:val="00C174C6"/>
    <w:rsid w:val="00C2665C"/>
    <w:rsid w:val="00C27F74"/>
    <w:rsid w:val="00C311AB"/>
    <w:rsid w:val="00C33009"/>
    <w:rsid w:val="00C350A5"/>
    <w:rsid w:val="00C37023"/>
    <w:rsid w:val="00C3725C"/>
    <w:rsid w:val="00C41A23"/>
    <w:rsid w:val="00C46BCF"/>
    <w:rsid w:val="00C5137A"/>
    <w:rsid w:val="00C513BC"/>
    <w:rsid w:val="00C5239D"/>
    <w:rsid w:val="00C61FC5"/>
    <w:rsid w:val="00C66D79"/>
    <w:rsid w:val="00C70E1D"/>
    <w:rsid w:val="00C73340"/>
    <w:rsid w:val="00C7419D"/>
    <w:rsid w:val="00C75DD5"/>
    <w:rsid w:val="00C816B0"/>
    <w:rsid w:val="00C8336B"/>
    <w:rsid w:val="00C83D97"/>
    <w:rsid w:val="00C846B8"/>
    <w:rsid w:val="00C930BA"/>
    <w:rsid w:val="00C94E76"/>
    <w:rsid w:val="00C96709"/>
    <w:rsid w:val="00C96AD5"/>
    <w:rsid w:val="00C97218"/>
    <w:rsid w:val="00CA07BD"/>
    <w:rsid w:val="00CA5E3E"/>
    <w:rsid w:val="00CA7F47"/>
    <w:rsid w:val="00CB2909"/>
    <w:rsid w:val="00CB3EE0"/>
    <w:rsid w:val="00CB58C3"/>
    <w:rsid w:val="00CB6570"/>
    <w:rsid w:val="00CC17D4"/>
    <w:rsid w:val="00CC53A6"/>
    <w:rsid w:val="00CD3593"/>
    <w:rsid w:val="00CD6A36"/>
    <w:rsid w:val="00CE020C"/>
    <w:rsid w:val="00CE12F5"/>
    <w:rsid w:val="00CE3D41"/>
    <w:rsid w:val="00CE79F0"/>
    <w:rsid w:val="00CF2B62"/>
    <w:rsid w:val="00CF3217"/>
    <w:rsid w:val="00CF573E"/>
    <w:rsid w:val="00CF6A54"/>
    <w:rsid w:val="00D026A3"/>
    <w:rsid w:val="00D122AA"/>
    <w:rsid w:val="00D14AB0"/>
    <w:rsid w:val="00D15C6B"/>
    <w:rsid w:val="00D16ED2"/>
    <w:rsid w:val="00D22176"/>
    <w:rsid w:val="00D23EFF"/>
    <w:rsid w:val="00D312CE"/>
    <w:rsid w:val="00D31E99"/>
    <w:rsid w:val="00D46F71"/>
    <w:rsid w:val="00D47B20"/>
    <w:rsid w:val="00D47F45"/>
    <w:rsid w:val="00D50491"/>
    <w:rsid w:val="00D55B8D"/>
    <w:rsid w:val="00D57EC5"/>
    <w:rsid w:val="00D619AA"/>
    <w:rsid w:val="00D63892"/>
    <w:rsid w:val="00D658B0"/>
    <w:rsid w:val="00D66009"/>
    <w:rsid w:val="00D662AA"/>
    <w:rsid w:val="00D72425"/>
    <w:rsid w:val="00D74194"/>
    <w:rsid w:val="00D764DC"/>
    <w:rsid w:val="00D803E0"/>
    <w:rsid w:val="00D815B8"/>
    <w:rsid w:val="00D81F1D"/>
    <w:rsid w:val="00D840DA"/>
    <w:rsid w:val="00D84E4C"/>
    <w:rsid w:val="00D84F49"/>
    <w:rsid w:val="00D95DC6"/>
    <w:rsid w:val="00DA1881"/>
    <w:rsid w:val="00DA3207"/>
    <w:rsid w:val="00DA35E3"/>
    <w:rsid w:val="00DA6E92"/>
    <w:rsid w:val="00DB2BEE"/>
    <w:rsid w:val="00DB3104"/>
    <w:rsid w:val="00DB4FE8"/>
    <w:rsid w:val="00DB5521"/>
    <w:rsid w:val="00DC0243"/>
    <w:rsid w:val="00DC11CF"/>
    <w:rsid w:val="00DC7A77"/>
    <w:rsid w:val="00DC7C97"/>
    <w:rsid w:val="00DD021B"/>
    <w:rsid w:val="00DD0DED"/>
    <w:rsid w:val="00DD0E34"/>
    <w:rsid w:val="00DD43F5"/>
    <w:rsid w:val="00DD528C"/>
    <w:rsid w:val="00DE3D14"/>
    <w:rsid w:val="00DF1939"/>
    <w:rsid w:val="00DF6940"/>
    <w:rsid w:val="00E02A9B"/>
    <w:rsid w:val="00E07AAD"/>
    <w:rsid w:val="00E10132"/>
    <w:rsid w:val="00E1023A"/>
    <w:rsid w:val="00E11657"/>
    <w:rsid w:val="00E15349"/>
    <w:rsid w:val="00E20F31"/>
    <w:rsid w:val="00E268F6"/>
    <w:rsid w:val="00E3068D"/>
    <w:rsid w:val="00E312F4"/>
    <w:rsid w:val="00E338F7"/>
    <w:rsid w:val="00E34081"/>
    <w:rsid w:val="00E341BF"/>
    <w:rsid w:val="00E51499"/>
    <w:rsid w:val="00E5447E"/>
    <w:rsid w:val="00E54D92"/>
    <w:rsid w:val="00E63703"/>
    <w:rsid w:val="00E65271"/>
    <w:rsid w:val="00E65583"/>
    <w:rsid w:val="00E7045C"/>
    <w:rsid w:val="00E7337F"/>
    <w:rsid w:val="00E7673D"/>
    <w:rsid w:val="00E8075E"/>
    <w:rsid w:val="00E843D8"/>
    <w:rsid w:val="00E915EF"/>
    <w:rsid w:val="00E917A9"/>
    <w:rsid w:val="00E93E91"/>
    <w:rsid w:val="00EA1C29"/>
    <w:rsid w:val="00EA2D2F"/>
    <w:rsid w:val="00EB0A69"/>
    <w:rsid w:val="00EB2541"/>
    <w:rsid w:val="00EB3E1B"/>
    <w:rsid w:val="00ED2454"/>
    <w:rsid w:val="00ED5B8E"/>
    <w:rsid w:val="00ED69BC"/>
    <w:rsid w:val="00ED6E55"/>
    <w:rsid w:val="00EE4E8B"/>
    <w:rsid w:val="00EE5B70"/>
    <w:rsid w:val="00EF459B"/>
    <w:rsid w:val="00EF6358"/>
    <w:rsid w:val="00F034C3"/>
    <w:rsid w:val="00F17173"/>
    <w:rsid w:val="00F22FDD"/>
    <w:rsid w:val="00F37B32"/>
    <w:rsid w:val="00F40FA1"/>
    <w:rsid w:val="00F42ADC"/>
    <w:rsid w:val="00F42D13"/>
    <w:rsid w:val="00F43DF6"/>
    <w:rsid w:val="00F44A65"/>
    <w:rsid w:val="00F46095"/>
    <w:rsid w:val="00F52B8D"/>
    <w:rsid w:val="00F54868"/>
    <w:rsid w:val="00F629C7"/>
    <w:rsid w:val="00F62AA2"/>
    <w:rsid w:val="00F744AC"/>
    <w:rsid w:val="00F76E00"/>
    <w:rsid w:val="00F800BE"/>
    <w:rsid w:val="00F80D05"/>
    <w:rsid w:val="00F84C44"/>
    <w:rsid w:val="00F85E49"/>
    <w:rsid w:val="00F907F1"/>
    <w:rsid w:val="00F92191"/>
    <w:rsid w:val="00FA0239"/>
    <w:rsid w:val="00FA22DA"/>
    <w:rsid w:val="00FA32B0"/>
    <w:rsid w:val="00FA3BD9"/>
    <w:rsid w:val="00FB19DB"/>
    <w:rsid w:val="00FB6823"/>
    <w:rsid w:val="00FC27EF"/>
    <w:rsid w:val="00FC2CCF"/>
    <w:rsid w:val="00FC60B9"/>
    <w:rsid w:val="00FC69E9"/>
    <w:rsid w:val="00FD020B"/>
    <w:rsid w:val="00FD1435"/>
    <w:rsid w:val="00FD34CA"/>
    <w:rsid w:val="00FD4312"/>
    <w:rsid w:val="00FE24D4"/>
    <w:rsid w:val="00FE67E0"/>
    <w:rsid w:val="00FF02BD"/>
    <w:rsid w:val="00FF2367"/>
    <w:rsid w:val="00FF29A2"/>
    <w:rsid w:val="00FF5D72"/>
    <w:rsid w:val="00FF681A"/>
    <w:rsid w:val="00FF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C95"/>
  <w15:chartTrackingRefBased/>
  <w15:docId w15:val="{FA0D24C5-FC15-4E6B-ADA6-823E533F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143"/>
    <w:pPr>
      <w:suppressAutoHyphens/>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76E00"/>
    <w:pPr>
      <w:suppressAutoHyphens w:val="0"/>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
    <w:name w:val="ih"/>
    <w:basedOn w:val="Normal"/>
    <w:rsid w:val="00AD6EF3"/>
    <w:pPr>
      <w:suppressAutoHyphens w:val="0"/>
      <w:spacing w:before="100" w:beforeAutospacing="1" w:after="100" w:afterAutospacing="1"/>
    </w:pPr>
    <w:rPr>
      <w:sz w:val="24"/>
      <w:szCs w:val="24"/>
      <w:lang w:eastAsia="en-GB"/>
    </w:rPr>
  </w:style>
  <w:style w:type="paragraph" w:customStyle="1" w:styleId="Default">
    <w:name w:val="Default"/>
    <w:rsid w:val="00ED2454"/>
    <w:pPr>
      <w:autoSpaceDE w:val="0"/>
      <w:autoSpaceDN w:val="0"/>
      <w:adjustRightInd w:val="0"/>
    </w:pPr>
    <w:rPr>
      <w:rFonts w:ascii="Times New Roman" w:hAnsi="Times New Roman" w:cs="Times New Roman"/>
      <w:color w:val="000000"/>
      <w:sz w:val="24"/>
    </w:rPr>
  </w:style>
  <w:style w:type="paragraph" w:styleId="ListParagraph">
    <w:name w:val="List Paragraph"/>
    <w:basedOn w:val="Normal"/>
    <w:uiPriority w:val="34"/>
    <w:qFormat/>
    <w:rsid w:val="00717A7E"/>
    <w:pPr>
      <w:ind w:left="720"/>
      <w:contextualSpacing/>
    </w:pPr>
  </w:style>
  <w:style w:type="character" w:styleId="Hyperlink">
    <w:name w:val="Hyperlink"/>
    <w:basedOn w:val="DefaultParagraphFont"/>
    <w:uiPriority w:val="99"/>
    <w:unhideWhenUsed/>
    <w:rsid w:val="00405BD1"/>
    <w:rPr>
      <w:color w:val="0563C1" w:themeColor="hyperlink"/>
      <w:u w:val="single"/>
    </w:rPr>
  </w:style>
  <w:style w:type="character" w:customStyle="1" w:styleId="UnresolvedMention1">
    <w:name w:val="Unresolved Mention1"/>
    <w:basedOn w:val="DefaultParagraphFont"/>
    <w:uiPriority w:val="99"/>
    <w:semiHidden/>
    <w:unhideWhenUsed/>
    <w:rsid w:val="00405BD1"/>
    <w:rPr>
      <w:color w:val="605E5C"/>
      <w:shd w:val="clear" w:color="auto" w:fill="E1DFDD"/>
    </w:rPr>
  </w:style>
  <w:style w:type="paragraph" w:styleId="BalloonText">
    <w:name w:val="Balloon Text"/>
    <w:basedOn w:val="Normal"/>
    <w:link w:val="BalloonTextChar"/>
    <w:uiPriority w:val="99"/>
    <w:semiHidden/>
    <w:unhideWhenUsed/>
    <w:rsid w:val="005B13C7"/>
    <w:rPr>
      <w:sz w:val="18"/>
      <w:szCs w:val="18"/>
    </w:rPr>
  </w:style>
  <w:style w:type="character" w:customStyle="1" w:styleId="BalloonTextChar">
    <w:name w:val="Balloon Text Char"/>
    <w:basedOn w:val="DefaultParagraphFont"/>
    <w:link w:val="BalloonText"/>
    <w:uiPriority w:val="99"/>
    <w:semiHidden/>
    <w:rsid w:val="005B13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B13C7"/>
    <w:rPr>
      <w:sz w:val="16"/>
      <w:szCs w:val="16"/>
    </w:rPr>
  </w:style>
  <w:style w:type="paragraph" w:styleId="CommentText">
    <w:name w:val="annotation text"/>
    <w:basedOn w:val="Normal"/>
    <w:link w:val="CommentTextChar"/>
    <w:uiPriority w:val="99"/>
    <w:semiHidden/>
    <w:unhideWhenUsed/>
    <w:rsid w:val="005B13C7"/>
  </w:style>
  <w:style w:type="character" w:customStyle="1" w:styleId="CommentTextChar">
    <w:name w:val="Comment Text Char"/>
    <w:basedOn w:val="DefaultParagraphFont"/>
    <w:link w:val="CommentText"/>
    <w:uiPriority w:val="99"/>
    <w:semiHidden/>
    <w:rsid w:val="005B1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3C7"/>
    <w:rPr>
      <w:b/>
      <w:bCs/>
    </w:rPr>
  </w:style>
  <w:style w:type="character" w:customStyle="1" w:styleId="CommentSubjectChar">
    <w:name w:val="Comment Subject Char"/>
    <w:basedOn w:val="CommentTextChar"/>
    <w:link w:val="CommentSubject"/>
    <w:uiPriority w:val="99"/>
    <w:semiHidden/>
    <w:rsid w:val="005B13C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026A3"/>
    <w:rPr>
      <w:color w:val="954F72" w:themeColor="followedHyperlink"/>
      <w:u w:val="single"/>
    </w:rPr>
  </w:style>
  <w:style w:type="table" w:styleId="TableGrid">
    <w:name w:val="Table Grid"/>
    <w:basedOn w:val="TableNormal"/>
    <w:uiPriority w:val="39"/>
    <w:rsid w:val="0026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08DD"/>
    <w:rPr>
      <w:rFonts w:ascii="Times New Roman" w:eastAsia="Times New Roman" w:hAnsi="Times New Roman" w:cs="Times New Roman"/>
      <w:sz w:val="20"/>
      <w:szCs w:val="20"/>
    </w:rPr>
  </w:style>
  <w:style w:type="paragraph" w:styleId="NormalWeb">
    <w:name w:val="Normal (Web)"/>
    <w:basedOn w:val="Normal"/>
    <w:uiPriority w:val="99"/>
    <w:semiHidden/>
    <w:unhideWhenUsed/>
    <w:rsid w:val="00F84C44"/>
    <w:rPr>
      <w:sz w:val="24"/>
      <w:szCs w:val="24"/>
    </w:rPr>
  </w:style>
  <w:style w:type="character" w:customStyle="1" w:styleId="fn">
    <w:name w:val="fn"/>
    <w:basedOn w:val="DefaultParagraphFont"/>
    <w:rsid w:val="00F54868"/>
  </w:style>
  <w:style w:type="character" w:customStyle="1" w:styleId="given-name">
    <w:name w:val="given-name"/>
    <w:basedOn w:val="DefaultParagraphFont"/>
    <w:rsid w:val="00F54868"/>
  </w:style>
  <w:style w:type="character" w:customStyle="1" w:styleId="family-name">
    <w:name w:val="family-name"/>
    <w:basedOn w:val="DefaultParagraphFont"/>
    <w:rsid w:val="00F54868"/>
  </w:style>
  <w:style w:type="paragraph" w:styleId="Header">
    <w:name w:val="header"/>
    <w:basedOn w:val="Normal"/>
    <w:link w:val="HeaderChar"/>
    <w:uiPriority w:val="99"/>
    <w:unhideWhenUsed/>
    <w:rsid w:val="00C37023"/>
    <w:pPr>
      <w:tabs>
        <w:tab w:val="center" w:pos="4513"/>
        <w:tab w:val="right" w:pos="9026"/>
      </w:tabs>
    </w:pPr>
  </w:style>
  <w:style w:type="character" w:customStyle="1" w:styleId="HeaderChar">
    <w:name w:val="Header Char"/>
    <w:basedOn w:val="DefaultParagraphFont"/>
    <w:link w:val="Header"/>
    <w:uiPriority w:val="99"/>
    <w:rsid w:val="00C370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7023"/>
    <w:pPr>
      <w:tabs>
        <w:tab w:val="center" w:pos="4513"/>
        <w:tab w:val="right" w:pos="9026"/>
      </w:tabs>
    </w:pPr>
  </w:style>
  <w:style w:type="character" w:customStyle="1" w:styleId="FooterChar">
    <w:name w:val="Footer Char"/>
    <w:basedOn w:val="DefaultParagraphFont"/>
    <w:link w:val="Footer"/>
    <w:uiPriority w:val="99"/>
    <w:rsid w:val="00C37023"/>
    <w:rPr>
      <w:rFonts w:ascii="Times New Roman" w:eastAsia="Times New Roman" w:hAnsi="Times New Roman" w:cs="Times New Roman"/>
      <w:sz w:val="20"/>
      <w:szCs w:val="20"/>
    </w:rPr>
  </w:style>
  <w:style w:type="character" w:styleId="Strong">
    <w:name w:val="Strong"/>
    <w:basedOn w:val="DefaultParagraphFont"/>
    <w:uiPriority w:val="22"/>
    <w:qFormat/>
    <w:rsid w:val="007644B8"/>
    <w:rPr>
      <w:b/>
      <w:bCs/>
    </w:rPr>
  </w:style>
  <w:style w:type="character" w:styleId="Emphasis">
    <w:name w:val="Emphasis"/>
    <w:basedOn w:val="DefaultParagraphFont"/>
    <w:uiPriority w:val="20"/>
    <w:qFormat/>
    <w:rsid w:val="007644B8"/>
    <w:rPr>
      <w:i/>
      <w:iCs/>
    </w:rPr>
  </w:style>
  <w:style w:type="character" w:styleId="UnresolvedMention">
    <w:name w:val="Unresolved Mention"/>
    <w:basedOn w:val="DefaultParagraphFont"/>
    <w:uiPriority w:val="99"/>
    <w:rsid w:val="00A37737"/>
    <w:rPr>
      <w:color w:val="605E5C"/>
      <w:shd w:val="clear" w:color="auto" w:fill="E1DFDD"/>
    </w:rPr>
  </w:style>
  <w:style w:type="character" w:customStyle="1" w:styleId="Heading1Char">
    <w:name w:val="Heading 1 Char"/>
    <w:basedOn w:val="DefaultParagraphFont"/>
    <w:link w:val="Heading1"/>
    <w:uiPriority w:val="9"/>
    <w:rsid w:val="00F76E0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6334">
      <w:bodyDiv w:val="1"/>
      <w:marLeft w:val="0"/>
      <w:marRight w:val="0"/>
      <w:marTop w:val="0"/>
      <w:marBottom w:val="0"/>
      <w:divBdr>
        <w:top w:val="none" w:sz="0" w:space="0" w:color="auto"/>
        <w:left w:val="none" w:sz="0" w:space="0" w:color="auto"/>
        <w:bottom w:val="none" w:sz="0" w:space="0" w:color="auto"/>
        <w:right w:val="none" w:sz="0" w:space="0" w:color="auto"/>
      </w:divBdr>
    </w:div>
    <w:div w:id="347488123">
      <w:bodyDiv w:val="1"/>
      <w:marLeft w:val="0"/>
      <w:marRight w:val="0"/>
      <w:marTop w:val="0"/>
      <w:marBottom w:val="0"/>
      <w:divBdr>
        <w:top w:val="none" w:sz="0" w:space="0" w:color="auto"/>
        <w:left w:val="none" w:sz="0" w:space="0" w:color="auto"/>
        <w:bottom w:val="none" w:sz="0" w:space="0" w:color="auto"/>
        <w:right w:val="none" w:sz="0" w:space="0" w:color="auto"/>
      </w:divBdr>
    </w:div>
    <w:div w:id="380442327">
      <w:bodyDiv w:val="1"/>
      <w:marLeft w:val="0"/>
      <w:marRight w:val="0"/>
      <w:marTop w:val="0"/>
      <w:marBottom w:val="0"/>
      <w:divBdr>
        <w:top w:val="none" w:sz="0" w:space="0" w:color="auto"/>
        <w:left w:val="none" w:sz="0" w:space="0" w:color="auto"/>
        <w:bottom w:val="none" w:sz="0" w:space="0" w:color="auto"/>
        <w:right w:val="none" w:sz="0" w:space="0" w:color="auto"/>
      </w:divBdr>
    </w:div>
    <w:div w:id="408187838">
      <w:bodyDiv w:val="1"/>
      <w:marLeft w:val="0"/>
      <w:marRight w:val="0"/>
      <w:marTop w:val="0"/>
      <w:marBottom w:val="0"/>
      <w:divBdr>
        <w:top w:val="none" w:sz="0" w:space="0" w:color="auto"/>
        <w:left w:val="none" w:sz="0" w:space="0" w:color="auto"/>
        <w:bottom w:val="none" w:sz="0" w:space="0" w:color="auto"/>
        <w:right w:val="none" w:sz="0" w:space="0" w:color="auto"/>
      </w:divBdr>
    </w:div>
    <w:div w:id="656418620">
      <w:bodyDiv w:val="1"/>
      <w:marLeft w:val="0"/>
      <w:marRight w:val="0"/>
      <w:marTop w:val="0"/>
      <w:marBottom w:val="0"/>
      <w:divBdr>
        <w:top w:val="none" w:sz="0" w:space="0" w:color="auto"/>
        <w:left w:val="none" w:sz="0" w:space="0" w:color="auto"/>
        <w:bottom w:val="none" w:sz="0" w:space="0" w:color="auto"/>
        <w:right w:val="none" w:sz="0" w:space="0" w:color="auto"/>
      </w:divBdr>
    </w:div>
    <w:div w:id="665204228">
      <w:bodyDiv w:val="1"/>
      <w:marLeft w:val="0"/>
      <w:marRight w:val="0"/>
      <w:marTop w:val="0"/>
      <w:marBottom w:val="0"/>
      <w:divBdr>
        <w:top w:val="none" w:sz="0" w:space="0" w:color="auto"/>
        <w:left w:val="none" w:sz="0" w:space="0" w:color="auto"/>
        <w:bottom w:val="none" w:sz="0" w:space="0" w:color="auto"/>
        <w:right w:val="none" w:sz="0" w:space="0" w:color="auto"/>
      </w:divBdr>
    </w:div>
    <w:div w:id="682433570">
      <w:bodyDiv w:val="1"/>
      <w:marLeft w:val="0"/>
      <w:marRight w:val="0"/>
      <w:marTop w:val="0"/>
      <w:marBottom w:val="0"/>
      <w:divBdr>
        <w:top w:val="none" w:sz="0" w:space="0" w:color="auto"/>
        <w:left w:val="none" w:sz="0" w:space="0" w:color="auto"/>
        <w:bottom w:val="none" w:sz="0" w:space="0" w:color="auto"/>
        <w:right w:val="none" w:sz="0" w:space="0" w:color="auto"/>
      </w:divBdr>
    </w:div>
    <w:div w:id="720324755">
      <w:bodyDiv w:val="1"/>
      <w:marLeft w:val="0"/>
      <w:marRight w:val="0"/>
      <w:marTop w:val="0"/>
      <w:marBottom w:val="0"/>
      <w:divBdr>
        <w:top w:val="none" w:sz="0" w:space="0" w:color="auto"/>
        <w:left w:val="none" w:sz="0" w:space="0" w:color="auto"/>
        <w:bottom w:val="none" w:sz="0" w:space="0" w:color="auto"/>
        <w:right w:val="none" w:sz="0" w:space="0" w:color="auto"/>
      </w:divBdr>
    </w:div>
    <w:div w:id="811945351">
      <w:bodyDiv w:val="1"/>
      <w:marLeft w:val="0"/>
      <w:marRight w:val="0"/>
      <w:marTop w:val="0"/>
      <w:marBottom w:val="0"/>
      <w:divBdr>
        <w:top w:val="none" w:sz="0" w:space="0" w:color="auto"/>
        <w:left w:val="none" w:sz="0" w:space="0" w:color="auto"/>
        <w:bottom w:val="none" w:sz="0" w:space="0" w:color="auto"/>
        <w:right w:val="none" w:sz="0" w:space="0" w:color="auto"/>
      </w:divBdr>
    </w:div>
    <w:div w:id="866137946">
      <w:bodyDiv w:val="1"/>
      <w:marLeft w:val="0"/>
      <w:marRight w:val="0"/>
      <w:marTop w:val="0"/>
      <w:marBottom w:val="0"/>
      <w:divBdr>
        <w:top w:val="none" w:sz="0" w:space="0" w:color="auto"/>
        <w:left w:val="none" w:sz="0" w:space="0" w:color="auto"/>
        <w:bottom w:val="none" w:sz="0" w:space="0" w:color="auto"/>
        <w:right w:val="none" w:sz="0" w:space="0" w:color="auto"/>
      </w:divBdr>
    </w:div>
    <w:div w:id="969558672">
      <w:bodyDiv w:val="1"/>
      <w:marLeft w:val="0"/>
      <w:marRight w:val="0"/>
      <w:marTop w:val="0"/>
      <w:marBottom w:val="0"/>
      <w:divBdr>
        <w:top w:val="none" w:sz="0" w:space="0" w:color="auto"/>
        <w:left w:val="none" w:sz="0" w:space="0" w:color="auto"/>
        <w:bottom w:val="none" w:sz="0" w:space="0" w:color="auto"/>
        <w:right w:val="none" w:sz="0" w:space="0" w:color="auto"/>
      </w:divBdr>
    </w:div>
    <w:div w:id="1248613489">
      <w:bodyDiv w:val="1"/>
      <w:marLeft w:val="0"/>
      <w:marRight w:val="0"/>
      <w:marTop w:val="0"/>
      <w:marBottom w:val="0"/>
      <w:divBdr>
        <w:top w:val="none" w:sz="0" w:space="0" w:color="auto"/>
        <w:left w:val="none" w:sz="0" w:space="0" w:color="auto"/>
        <w:bottom w:val="none" w:sz="0" w:space="0" w:color="auto"/>
        <w:right w:val="none" w:sz="0" w:space="0" w:color="auto"/>
      </w:divBdr>
    </w:div>
    <w:div w:id="1416046551">
      <w:bodyDiv w:val="1"/>
      <w:marLeft w:val="0"/>
      <w:marRight w:val="0"/>
      <w:marTop w:val="0"/>
      <w:marBottom w:val="0"/>
      <w:divBdr>
        <w:top w:val="none" w:sz="0" w:space="0" w:color="auto"/>
        <w:left w:val="none" w:sz="0" w:space="0" w:color="auto"/>
        <w:bottom w:val="none" w:sz="0" w:space="0" w:color="auto"/>
        <w:right w:val="none" w:sz="0" w:space="0" w:color="auto"/>
      </w:divBdr>
    </w:div>
    <w:div w:id="1419987872">
      <w:bodyDiv w:val="1"/>
      <w:marLeft w:val="0"/>
      <w:marRight w:val="0"/>
      <w:marTop w:val="0"/>
      <w:marBottom w:val="0"/>
      <w:divBdr>
        <w:top w:val="none" w:sz="0" w:space="0" w:color="auto"/>
        <w:left w:val="none" w:sz="0" w:space="0" w:color="auto"/>
        <w:bottom w:val="none" w:sz="0" w:space="0" w:color="auto"/>
        <w:right w:val="none" w:sz="0" w:space="0" w:color="auto"/>
      </w:divBdr>
    </w:div>
    <w:div w:id="1766457777">
      <w:bodyDiv w:val="1"/>
      <w:marLeft w:val="0"/>
      <w:marRight w:val="0"/>
      <w:marTop w:val="0"/>
      <w:marBottom w:val="0"/>
      <w:divBdr>
        <w:top w:val="none" w:sz="0" w:space="0" w:color="auto"/>
        <w:left w:val="none" w:sz="0" w:space="0" w:color="auto"/>
        <w:bottom w:val="none" w:sz="0" w:space="0" w:color="auto"/>
        <w:right w:val="none" w:sz="0" w:space="0" w:color="auto"/>
      </w:divBdr>
    </w:div>
    <w:div w:id="1786652519">
      <w:bodyDiv w:val="1"/>
      <w:marLeft w:val="0"/>
      <w:marRight w:val="0"/>
      <w:marTop w:val="0"/>
      <w:marBottom w:val="0"/>
      <w:divBdr>
        <w:top w:val="none" w:sz="0" w:space="0" w:color="auto"/>
        <w:left w:val="none" w:sz="0" w:space="0" w:color="auto"/>
        <w:bottom w:val="none" w:sz="0" w:space="0" w:color="auto"/>
        <w:right w:val="none" w:sz="0" w:space="0" w:color="auto"/>
      </w:divBdr>
    </w:div>
    <w:div w:id="1893424144">
      <w:bodyDiv w:val="1"/>
      <w:marLeft w:val="0"/>
      <w:marRight w:val="0"/>
      <w:marTop w:val="0"/>
      <w:marBottom w:val="0"/>
      <w:divBdr>
        <w:top w:val="none" w:sz="0" w:space="0" w:color="auto"/>
        <w:left w:val="none" w:sz="0" w:space="0" w:color="auto"/>
        <w:bottom w:val="none" w:sz="0" w:space="0" w:color="auto"/>
        <w:right w:val="none" w:sz="0" w:space="0" w:color="auto"/>
      </w:divBdr>
    </w:div>
    <w:div w:id="20880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sblogs.ihbc.org.uk/?p=428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etitionforcharter.ihbc.org.uk/" TargetMode="External"/><Relationship Id="rId17" Type="http://schemas.openxmlformats.org/officeDocument/2006/relationships/hyperlink" Target="https://shrewsbury2025.ihbc.org.uk/Day-School.html" TargetMode="External"/><Relationship Id="rId2" Type="http://schemas.openxmlformats.org/officeDocument/2006/relationships/styles" Target="styles.xml"/><Relationship Id="rId16" Type="http://schemas.openxmlformats.org/officeDocument/2006/relationships/hyperlink" Target="https://shrewsbury2025.ihb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8226;IHBC%20warmly%20welcomes%20PCO%20approval%20to%20Petition%20for%20Charter%20%20&#8226;https:/newsblogs.ihbc.org.uk/?p=43849" TargetMode="External"/><Relationship Id="rId5" Type="http://schemas.openxmlformats.org/officeDocument/2006/relationships/footnotes" Target="footnotes.xml"/><Relationship Id="rId15" Type="http://schemas.openxmlformats.org/officeDocument/2006/relationships/hyperlink" Target="https://uk.linkedin.com/in/nicola-duncan-finn-7239a919"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hbconline.co.uk/context/1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IHBC</dc:creator>
  <cp:keywords/>
  <dc:description/>
  <cp:lastModifiedBy>Fiona Newton</cp:lastModifiedBy>
  <cp:revision>9</cp:revision>
  <cp:lastPrinted>2024-03-01T15:08:00Z</cp:lastPrinted>
  <dcterms:created xsi:type="dcterms:W3CDTF">2025-08-21T18:09:00Z</dcterms:created>
  <dcterms:modified xsi:type="dcterms:W3CDTF">2025-08-26T15:34:00Z</dcterms:modified>
</cp:coreProperties>
</file>